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5B8" w:rsidRDefault="00EB12F0" w:rsidP="00676135">
      <w:pPr>
        <w:rPr>
          <w:rFonts w:cs="Arial"/>
          <w:b/>
          <w:color w:val="800000"/>
          <w:sz w:val="20"/>
          <w:szCs w:val="20"/>
        </w:rPr>
      </w:pPr>
      <w:r w:rsidRPr="006D42DE">
        <w:rPr>
          <w:rFonts w:cs="Arial"/>
          <w:noProof/>
          <w:sz w:val="20"/>
          <w:szCs w:val="20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3324860</wp:posOffset>
            </wp:positionH>
            <wp:positionV relativeFrom="paragraph">
              <wp:posOffset>41275</wp:posOffset>
            </wp:positionV>
            <wp:extent cx="3086100" cy="3200400"/>
            <wp:effectExtent l="0" t="0" r="0" b="0"/>
            <wp:wrapSquare wrapText="bothSides"/>
            <wp:docPr id="56" name="Bild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AAC">
        <w:rPr>
          <w:rFonts w:cs="Arial"/>
          <w:b/>
          <w:color w:val="800000"/>
          <w:sz w:val="20"/>
          <w:szCs w:val="20"/>
        </w:rPr>
        <w:t xml:space="preserve">Verschiebung von </w:t>
      </w:r>
      <w:r w:rsidR="008423A6">
        <w:rPr>
          <w:rFonts w:cs="Arial"/>
          <w:b/>
          <w:color w:val="800000"/>
          <w:sz w:val="20"/>
          <w:szCs w:val="20"/>
        </w:rPr>
        <w:t>Ur</w:t>
      </w:r>
      <w:r w:rsidR="00F53F6E">
        <w:rPr>
          <w:rFonts w:cs="Arial"/>
          <w:b/>
          <w:color w:val="800000"/>
          <w:sz w:val="20"/>
          <w:szCs w:val="20"/>
        </w:rPr>
        <w:t>s</w:t>
      </w:r>
      <w:r w:rsidR="008423A6">
        <w:rPr>
          <w:rFonts w:cs="Arial"/>
          <w:b/>
          <w:color w:val="800000"/>
          <w:sz w:val="20"/>
          <w:szCs w:val="20"/>
        </w:rPr>
        <w:t>prungsg</w:t>
      </w:r>
      <w:r w:rsidR="00676135" w:rsidRPr="006D42DE">
        <w:rPr>
          <w:rFonts w:cs="Arial"/>
          <w:b/>
          <w:color w:val="800000"/>
          <w:sz w:val="20"/>
          <w:szCs w:val="20"/>
        </w:rPr>
        <w:t>eraden</w:t>
      </w:r>
    </w:p>
    <w:p w:rsidR="008423A6" w:rsidRPr="006D42DE" w:rsidRDefault="008423A6" w:rsidP="00676135">
      <w:pPr>
        <w:rPr>
          <w:rFonts w:cs="Arial"/>
          <w:b/>
          <w:sz w:val="20"/>
          <w:szCs w:val="20"/>
        </w:rPr>
      </w:pPr>
    </w:p>
    <w:p w:rsidR="006D42DE" w:rsidRDefault="008423A6" w:rsidP="006D42DE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6F6AAC">
        <w:rPr>
          <w:sz w:val="20"/>
          <w:szCs w:val="20"/>
        </w:rPr>
        <w:t xml:space="preserve">ine </w:t>
      </w:r>
      <w:r w:rsidR="00676135" w:rsidRPr="006D42DE">
        <w:rPr>
          <w:sz w:val="20"/>
          <w:szCs w:val="20"/>
        </w:rPr>
        <w:t xml:space="preserve">Ursprungsgerade </w:t>
      </w:r>
      <w:r>
        <w:rPr>
          <w:sz w:val="20"/>
          <w:szCs w:val="20"/>
        </w:rPr>
        <w:t xml:space="preserve">g </w:t>
      </w:r>
      <w:r w:rsidR="00676135" w:rsidRPr="006D42DE">
        <w:rPr>
          <w:sz w:val="20"/>
          <w:szCs w:val="20"/>
        </w:rPr>
        <w:t xml:space="preserve">mit der Gleichung y = mx </w:t>
      </w:r>
      <w:r>
        <w:rPr>
          <w:sz w:val="20"/>
          <w:szCs w:val="20"/>
        </w:rPr>
        <w:t xml:space="preserve">wird bei einer Parallelverschiebung mit dem </w:t>
      </w:r>
      <w:r w:rsidR="00676135" w:rsidRPr="006D42DE">
        <w:rPr>
          <w:sz w:val="20"/>
          <w:szCs w:val="20"/>
        </w:rPr>
        <w:t xml:space="preserve">Vektor  </w:t>
      </w:r>
      <w:r w:rsidR="002C09DF" w:rsidRPr="006D42DE">
        <w:rPr>
          <w:noProof/>
          <w:position w:val="-4"/>
          <w:sz w:val="20"/>
          <w:szCs w:val="20"/>
        </w:rPr>
        <w:object w:dxaOrig="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" style="width:8.75pt;height:16.3pt;mso-width-percent:0;mso-height-percent:0;mso-width-percent:0;mso-height-percent:0" o:ole="">
            <v:imagedata r:id="rId8" o:title=""/>
          </v:shape>
          <o:OLEObject Type="Embed" ProgID="Equation.3" ShapeID="_x0000_i1033" DrawAspect="Content" ObjectID="_1585032703" r:id="rId9"/>
        </w:object>
      </w:r>
      <w:r w:rsidR="00676135" w:rsidRPr="006D42DE">
        <w:rPr>
          <w:sz w:val="20"/>
          <w:szCs w:val="20"/>
        </w:rPr>
        <w:t xml:space="preserve">=  </w:t>
      </w:r>
      <w:r w:rsidR="002C09DF" w:rsidRPr="006D42DE">
        <w:rPr>
          <w:noProof/>
          <w:position w:val="-26"/>
          <w:sz w:val="20"/>
          <w:szCs w:val="20"/>
        </w:rPr>
        <w:object w:dxaOrig="380" w:dyaOrig="620">
          <v:shape id="_x0000_i1032" type="#_x0000_t75" alt="" style="width:18.8pt;height:31.3pt;mso-width-percent:0;mso-height-percent:0;mso-width-percent:0;mso-height-percent:0" o:ole="">
            <v:imagedata r:id="rId10" o:title=""/>
          </v:shape>
          <o:OLEObject Type="Embed" ProgID="Equation.3" ShapeID="_x0000_i1032" DrawAspect="Content" ObjectID="_1585032704" r:id="rId11"/>
        </w:object>
      </w:r>
      <w:r w:rsidR="00676135" w:rsidRPr="006D42DE">
        <w:rPr>
          <w:sz w:val="20"/>
          <w:szCs w:val="20"/>
        </w:rPr>
        <w:t xml:space="preserve">  </w:t>
      </w:r>
      <w:r>
        <w:rPr>
          <w:sz w:val="20"/>
          <w:szCs w:val="20"/>
        </w:rPr>
        <w:t>auf eine Bildg</w:t>
      </w:r>
      <w:r w:rsidR="00676135" w:rsidRPr="006D42DE">
        <w:rPr>
          <w:sz w:val="20"/>
          <w:szCs w:val="20"/>
        </w:rPr>
        <w:t>erade</w:t>
      </w:r>
      <w:r>
        <w:rPr>
          <w:sz w:val="20"/>
          <w:szCs w:val="20"/>
        </w:rPr>
        <w:t xml:space="preserve"> g‘ abgebildet.</w:t>
      </w:r>
      <w:r w:rsidR="006D42DE">
        <w:rPr>
          <w:sz w:val="20"/>
          <w:szCs w:val="20"/>
        </w:rPr>
        <w:t xml:space="preserve"> </w:t>
      </w:r>
      <w:r>
        <w:rPr>
          <w:sz w:val="20"/>
          <w:szCs w:val="20"/>
        </w:rPr>
        <w:t>Die G</w:t>
      </w:r>
      <w:r w:rsidR="006D42DE">
        <w:rPr>
          <w:sz w:val="20"/>
          <w:szCs w:val="20"/>
        </w:rPr>
        <w:t xml:space="preserve">leichung </w:t>
      </w:r>
      <w:r>
        <w:rPr>
          <w:sz w:val="20"/>
          <w:szCs w:val="20"/>
        </w:rPr>
        <w:t xml:space="preserve">der Bildgeraden </w:t>
      </w:r>
      <w:r w:rsidR="006D42DE">
        <w:rPr>
          <w:sz w:val="20"/>
          <w:szCs w:val="20"/>
        </w:rPr>
        <w:t>erhält man durch folgende Überlegung:</w:t>
      </w:r>
    </w:p>
    <w:p w:rsidR="006D42DE" w:rsidRDefault="006D42DE" w:rsidP="006D42DE">
      <w:pPr>
        <w:rPr>
          <w:sz w:val="20"/>
          <w:szCs w:val="20"/>
        </w:rPr>
      </w:pPr>
    </w:p>
    <w:p w:rsidR="00676135" w:rsidRPr="006D42DE" w:rsidRDefault="008423A6" w:rsidP="006D42DE">
      <w:pPr>
        <w:numPr>
          <w:ilvl w:val="0"/>
          <w:numId w:val="27"/>
        </w:numPr>
        <w:rPr>
          <w:sz w:val="20"/>
          <w:szCs w:val="20"/>
        </w:rPr>
      </w:pPr>
      <w:r>
        <w:rPr>
          <w:sz w:val="20"/>
          <w:szCs w:val="20"/>
        </w:rPr>
        <w:t xml:space="preserve">Bei einer </w:t>
      </w:r>
      <w:r w:rsidR="006D42DE" w:rsidRPr="006D42DE">
        <w:rPr>
          <w:sz w:val="20"/>
          <w:szCs w:val="20"/>
        </w:rPr>
        <w:t xml:space="preserve">Parallelverschiebung sind </w:t>
      </w:r>
      <w:proofErr w:type="spellStart"/>
      <w:r w:rsidR="006D42DE" w:rsidRPr="006D42DE">
        <w:rPr>
          <w:sz w:val="20"/>
          <w:szCs w:val="20"/>
        </w:rPr>
        <w:t>Urgerade</w:t>
      </w:r>
      <w:proofErr w:type="spellEnd"/>
      <w:r w:rsidR="006D42DE" w:rsidRPr="006D42DE">
        <w:rPr>
          <w:sz w:val="20"/>
          <w:szCs w:val="20"/>
        </w:rPr>
        <w:t xml:space="preserve"> und Bildgerade parallel. Somit bleibt die </w:t>
      </w:r>
      <w:r w:rsidR="007F2DA6" w:rsidRPr="006D42DE">
        <w:rPr>
          <w:sz w:val="20"/>
          <w:szCs w:val="20"/>
        </w:rPr>
        <w:t>Steigung der Ursprungsgeraden bei der Verschiebung erhalten</w:t>
      </w:r>
      <w:r w:rsidR="006D42DE" w:rsidRPr="006D42DE">
        <w:rPr>
          <w:sz w:val="20"/>
          <w:szCs w:val="20"/>
        </w:rPr>
        <w:t>: m</w:t>
      </w:r>
      <w:r w:rsidR="006D42DE" w:rsidRPr="006D42DE">
        <w:rPr>
          <w:position w:val="-8"/>
          <w:sz w:val="20"/>
          <w:szCs w:val="20"/>
        </w:rPr>
        <w:t>g'</w:t>
      </w:r>
      <w:r w:rsidR="007F2DA6" w:rsidRPr="006D42DE">
        <w:rPr>
          <w:position w:val="-8"/>
          <w:sz w:val="20"/>
          <w:szCs w:val="20"/>
        </w:rPr>
        <w:t xml:space="preserve"> </w:t>
      </w:r>
      <w:r w:rsidR="006D42DE" w:rsidRPr="006D42DE">
        <w:rPr>
          <w:sz w:val="20"/>
          <w:szCs w:val="20"/>
        </w:rPr>
        <w:t>= m</w:t>
      </w:r>
      <w:r w:rsidR="006D42DE" w:rsidRPr="006D42DE">
        <w:rPr>
          <w:position w:val="-8"/>
          <w:sz w:val="20"/>
          <w:szCs w:val="20"/>
        </w:rPr>
        <w:t>g</w:t>
      </w:r>
      <w:r w:rsidR="006D42DE">
        <w:rPr>
          <w:position w:val="-8"/>
          <w:sz w:val="20"/>
          <w:szCs w:val="20"/>
        </w:rPr>
        <w:br/>
      </w:r>
    </w:p>
    <w:p w:rsidR="00676135" w:rsidRPr="006D42DE" w:rsidRDefault="006D42DE" w:rsidP="00676135">
      <w:pPr>
        <w:numPr>
          <w:ilvl w:val="0"/>
          <w:numId w:val="27"/>
        </w:numPr>
        <w:rPr>
          <w:rFonts w:cs="Arial"/>
          <w:sz w:val="20"/>
          <w:szCs w:val="20"/>
        </w:rPr>
      </w:pPr>
      <w:r w:rsidRPr="006D42DE">
        <w:rPr>
          <w:sz w:val="20"/>
          <w:szCs w:val="20"/>
        </w:rPr>
        <w:t xml:space="preserve">Für die y-Koordinate jedes Punktes der Ursprungs-geraden gilt die Gleichung y = mx. </w:t>
      </w:r>
      <w:r>
        <w:rPr>
          <w:sz w:val="20"/>
          <w:szCs w:val="20"/>
        </w:rPr>
        <w:t>Bei</w:t>
      </w:r>
      <w:r w:rsidRPr="006D42DE">
        <w:rPr>
          <w:sz w:val="20"/>
          <w:szCs w:val="20"/>
        </w:rPr>
        <w:t xml:space="preserve"> de</w:t>
      </w:r>
      <w:r>
        <w:rPr>
          <w:sz w:val="20"/>
          <w:szCs w:val="20"/>
        </w:rPr>
        <w:t>r</w:t>
      </w:r>
      <w:r w:rsidRPr="006D42DE">
        <w:rPr>
          <w:sz w:val="20"/>
          <w:szCs w:val="20"/>
        </w:rPr>
        <w:t xml:space="preserve"> Verschiebung mit </w:t>
      </w:r>
      <w:r>
        <w:rPr>
          <w:sz w:val="20"/>
          <w:szCs w:val="20"/>
        </w:rPr>
        <w:t xml:space="preserve">dem </w:t>
      </w:r>
      <w:r w:rsidRPr="006D42DE">
        <w:rPr>
          <w:sz w:val="20"/>
          <w:szCs w:val="20"/>
        </w:rPr>
        <w:t xml:space="preserve">Vektor  </w:t>
      </w:r>
      <w:r w:rsidR="002C09DF" w:rsidRPr="006D42DE">
        <w:rPr>
          <w:noProof/>
          <w:position w:val="-4"/>
          <w:sz w:val="20"/>
          <w:szCs w:val="20"/>
        </w:rPr>
        <w:object w:dxaOrig="180" w:dyaOrig="320">
          <v:shape id="_x0000_i1031" type="#_x0000_t75" alt="" style="width:8.75pt;height:16.3pt;mso-width-percent:0;mso-height-percent:0;mso-width-percent:0;mso-height-percent:0" o:ole="">
            <v:imagedata r:id="rId8" o:title=""/>
          </v:shape>
          <o:OLEObject Type="Embed" ProgID="Equation.3" ShapeID="_x0000_i1031" DrawAspect="Content" ObjectID="_1585032705" r:id="rId12"/>
        </w:object>
      </w:r>
      <w:r w:rsidRPr="006D42DE">
        <w:rPr>
          <w:sz w:val="20"/>
          <w:szCs w:val="20"/>
        </w:rPr>
        <w:t xml:space="preserve">=  </w:t>
      </w:r>
      <w:r w:rsidR="002C09DF" w:rsidRPr="006D42DE">
        <w:rPr>
          <w:noProof/>
          <w:position w:val="-26"/>
          <w:sz w:val="20"/>
          <w:szCs w:val="20"/>
        </w:rPr>
        <w:object w:dxaOrig="380" w:dyaOrig="620">
          <v:shape id="_x0000_i1030" type="#_x0000_t75" alt="" style="width:18.8pt;height:31.3pt;mso-width-percent:0;mso-height-percent:0;mso-width-percent:0;mso-height-percent:0" o:ole="">
            <v:imagedata r:id="rId10" o:title=""/>
          </v:shape>
          <o:OLEObject Type="Embed" ProgID="Equation.3" ShapeID="_x0000_i1030" DrawAspect="Content" ObjectID="_1585032706" r:id="rId13"/>
        </w:object>
      </w:r>
      <w:r>
        <w:rPr>
          <w:sz w:val="20"/>
          <w:szCs w:val="20"/>
        </w:rPr>
        <w:t xml:space="preserve">wird jeder Punkt der Geraden um den Wert t </w:t>
      </w:r>
      <w:r w:rsidR="00253376">
        <w:rPr>
          <w:sz w:val="20"/>
          <w:szCs w:val="20"/>
        </w:rPr>
        <w:t>"nach oben" bzw. "nach unten", d. h. parallel zur y-Achse, verschoben.</w:t>
      </w:r>
      <w:r w:rsidR="00253376">
        <w:rPr>
          <w:sz w:val="20"/>
          <w:szCs w:val="20"/>
        </w:rPr>
        <w:br/>
        <w:t>Seine x-Koordinate bleibt dabei gleich, seine y-Koordinate verändert sich um den Wert t.</w:t>
      </w:r>
      <w:r w:rsidR="00253376">
        <w:rPr>
          <w:sz w:val="20"/>
          <w:szCs w:val="20"/>
        </w:rPr>
        <w:br/>
      </w:r>
    </w:p>
    <w:p w:rsidR="000D35B8" w:rsidRPr="006D42DE" w:rsidRDefault="00253376" w:rsidP="00676135">
      <w:pPr>
        <w:rPr>
          <w:rFonts w:cs="Arial"/>
          <w:b/>
          <w:sz w:val="20"/>
          <w:szCs w:val="20"/>
        </w:rPr>
      </w:pPr>
      <w:r w:rsidRPr="00253376">
        <w:rPr>
          <w:rFonts w:cs="Arial"/>
          <w:sz w:val="20"/>
          <w:szCs w:val="20"/>
        </w:rPr>
        <w:sym w:font="Wingdings" w:char="F0E8"/>
      </w:r>
      <w:r>
        <w:rPr>
          <w:rFonts w:cs="Arial"/>
          <w:sz w:val="20"/>
          <w:szCs w:val="20"/>
        </w:rPr>
        <w:t xml:space="preserve">   </w:t>
      </w:r>
      <w:r w:rsidR="00676135" w:rsidRPr="006D42DE">
        <w:rPr>
          <w:rFonts w:cs="Arial"/>
          <w:sz w:val="20"/>
          <w:szCs w:val="20"/>
        </w:rPr>
        <w:t xml:space="preserve">Die Gleichung einer </w:t>
      </w:r>
      <w:r w:rsidR="008423A6">
        <w:rPr>
          <w:rFonts w:cs="Arial"/>
          <w:sz w:val="20"/>
          <w:szCs w:val="20"/>
        </w:rPr>
        <w:t>verschobenen Ursprungsg</w:t>
      </w:r>
      <w:r w:rsidR="00676135" w:rsidRPr="006D42DE">
        <w:rPr>
          <w:rFonts w:cs="Arial"/>
          <w:sz w:val="20"/>
          <w:szCs w:val="20"/>
        </w:rPr>
        <w:t>eraden hat die</w:t>
      </w:r>
      <w:r>
        <w:rPr>
          <w:rFonts w:cs="Arial"/>
          <w:sz w:val="20"/>
          <w:szCs w:val="20"/>
        </w:rPr>
        <w:t xml:space="preserve"> </w:t>
      </w:r>
      <w:r w:rsidR="00676135" w:rsidRPr="006D42DE">
        <w:rPr>
          <w:rFonts w:cs="Arial"/>
          <w:sz w:val="20"/>
          <w:szCs w:val="20"/>
        </w:rPr>
        <w:t>Form</w:t>
      </w:r>
      <w:r w:rsidR="000D35B8" w:rsidRPr="006D42DE">
        <w:rPr>
          <w:rFonts w:cs="Arial"/>
          <w:sz w:val="20"/>
          <w:szCs w:val="20"/>
        </w:rPr>
        <w:t xml:space="preserve"> </w:t>
      </w:r>
      <w:r w:rsidR="00676135" w:rsidRPr="006D42DE">
        <w:rPr>
          <w:rFonts w:cs="Arial"/>
          <w:b/>
          <w:sz w:val="20"/>
          <w:szCs w:val="20"/>
        </w:rPr>
        <w:t>y = mx + t</w:t>
      </w:r>
      <w:r w:rsidR="00676135" w:rsidRPr="006D42DE">
        <w:rPr>
          <w:rFonts w:cs="Arial"/>
          <w:sz w:val="20"/>
          <w:szCs w:val="20"/>
        </w:rPr>
        <w:t xml:space="preserve"> und heißt </w:t>
      </w:r>
      <w:r w:rsidR="008423A6">
        <w:rPr>
          <w:rFonts w:cs="Arial"/>
          <w:sz w:val="20"/>
          <w:szCs w:val="20"/>
        </w:rPr>
        <w:t xml:space="preserve"> </w:t>
      </w:r>
      <w:r w:rsidR="008423A6">
        <w:rPr>
          <w:rFonts w:cs="Arial"/>
          <w:sz w:val="20"/>
          <w:szCs w:val="20"/>
        </w:rPr>
        <w:br/>
        <w:t xml:space="preserve">       </w:t>
      </w:r>
      <w:r w:rsidR="009F7B2F" w:rsidRPr="006D42DE">
        <w:rPr>
          <w:rFonts w:cs="Arial"/>
          <w:b/>
          <w:sz w:val="20"/>
          <w:szCs w:val="20"/>
        </w:rPr>
        <w:t>G</w:t>
      </w:r>
      <w:r w:rsidR="00676135" w:rsidRPr="006D42DE">
        <w:rPr>
          <w:rFonts w:cs="Arial"/>
          <w:b/>
          <w:sz w:val="20"/>
          <w:szCs w:val="20"/>
        </w:rPr>
        <w:t>eradengleichung</w:t>
      </w:r>
      <w:r>
        <w:rPr>
          <w:rFonts w:cs="Arial"/>
          <w:b/>
          <w:sz w:val="20"/>
          <w:szCs w:val="20"/>
        </w:rPr>
        <w:t xml:space="preserve"> </w:t>
      </w:r>
      <w:r w:rsidR="00676135" w:rsidRPr="006D42DE">
        <w:rPr>
          <w:rFonts w:cs="Arial"/>
          <w:b/>
          <w:sz w:val="20"/>
          <w:szCs w:val="20"/>
        </w:rPr>
        <w:t>in Normalform</w:t>
      </w:r>
      <w:r w:rsidR="00676135" w:rsidRPr="006D42DE">
        <w:rPr>
          <w:rFonts w:cs="Arial"/>
          <w:sz w:val="20"/>
          <w:szCs w:val="20"/>
        </w:rPr>
        <w:t xml:space="preserve">, </w:t>
      </w:r>
      <w:r w:rsidR="00676135" w:rsidRPr="006D42DE">
        <w:rPr>
          <w:rFonts w:cs="Arial"/>
          <w:b/>
          <w:sz w:val="20"/>
          <w:szCs w:val="20"/>
        </w:rPr>
        <w:t>m</w:t>
      </w:r>
      <w:r w:rsidR="00676135" w:rsidRPr="006D42DE">
        <w:rPr>
          <w:rFonts w:cs="Arial"/>
          <w:sz w:val="20"/>
          <w:szCs w:val="20"/>
        </w:rPr>
        <w:t xml:space="preserve"> heißt </w:t>
      </w:r>
      <w:r w:rsidR="00676135" w:rsidRPr="006D42DE">
        <w:rPr>
          <w:rFonts w:cs="Arial"/>
          <w:b/>
          <w:sz w:val="20"/>
          <w:szCs w:val="20"/>
        </w:rPr>
        <w:t xml:space="preserve">Steigungsfaktor </w:t>
      </w:r>
      <w:r w:rsidR="00676135" w:rsidRPr="006D42DE">
        <w:rPr>
          <w:rFonts w:cs="Arial"/>
          <w:sz w:val="20"/>
          <w:szCs w:val="20"/>
        </w:rPr>
        <w:t>oder</w:t>
      </w:r>
      <w:r w:rsidR="00676135" w:rsidRPr="006D42DE">
        <w:rPr>
          <w:rFonts w:cs="Arial"/>
          <w:b/>
          <w:sz w:val="20"/>
          <w:szCs w:val="20"/>
        </w:rPr>
        <w:t xml:space="preserve"> Steigung</w:t>
      </w:r>
      <w:r w:rsidR="00676135" w:rsidRPr="006D42DE">
        <w:rPr>
          <w:rFonts w:cs="Arial"/>
          <w:sz w:val="20"/>
          <w:szCs w:val="20"/>
        </w:rPr>
        <w:t xml:space="preserve">, </w:t>
      </w:r>
      <w:r w:rsidR="00676135" w:rsidRPr="006D42DE">
        <w:rPr>
          <w:rFonts w:cs="Arial"/>
          <w:b/>
          <w:sz w:val="20"/>
          <w:szCs w:val="20"/>
        </w:rPr>
        <w:t>t</w:t>
      </w:r>
      <w:r w:rsidR="00676135" w:rsidRPr="006D42DE">
        <w:rPr>
          <w:rFonts w:cs="Arial"/>
          <w:sz w:val="20"/>
          <w:szCs w:val="20"/>
        </w:rPr>
        <w:t xml:space="preserve"> heißt </w:t>
      </w:r>
      <w:r w:rsidR="008423A6">
        <w:rPr>
          <w:rFonts w:cs="Arial"/>
          <w:sz w:val="20"/>
          <w:szCs w:val="20"/>
        </w:rPr>
        <w:br/>
      </w:r>
      <w:r w:rsidR="008423A6">
        <w:rPr>
          <w:rFonts w:cs="Arial"/>
          <w:b/>
          <w:sz w:val="20"/>
          <w:szCs w:val="20"/>
        </w:rPr>
        <w:t xml:space="preserve">       </w:t>
      </w:r>
      <w:r w:rsidR="00676135" w:rsidRPr="006D42DE">
        <w:rPr>
          <w:rFonts w:cs="Arial"/>
          <w:b/>
          <w:sz w:val="20"/>
          <w:szCs w:val="20"/>
        </w:rPr>
        <w:t>y-Achsenabschnitt.</w:t>
      </w:r>
      <w:r w:rsidR="00676135" w:rsidRPr="006D42DE">
        <w:rPr>
          <w:rFonts w:cs="Arial"/>
          <w:b/>
          <w:sz w:val="20"/>
          <w:szCs w:val="20"/>
        </w:rPr>
        <w:br/>
      </w:r>
    </w:p>
    <w:p w:rsidR="00676135" w:rsidRPr="006D42DE" w:rsidRDefault="00676135" w:rsidP="00676135">
      <w:pPr>
        <w:rPr>
          <w:rFonts w:cs="Arial"/>
          <w:b/>
          <w:sz w:val="20"/>
          <w:szCs w:val="20"/>
        </w:rPr>
      </w:pPr>
      <w:r w:rsidRPr="006D42DE">
        <w:rPr>
          <w:rFonts w:cs="Arial"/>
          <w:sz w:val="20"/>
          <w:szCs w:val="20"/>
        </w:rPr>
        <w:t>Eigenschaften:</w:t>
      </w:r>
      <w:r w:rsidRPr="006D42DE">
        <w:rPr>
          <w:rFonts w:cs="Arial"/>
          <w:sz w:val="20"/>
          <w:szCs w:val="20"/>
        </w:rPr>
        <w:br/>
      </w:r>
    </w:p>
    <w:p w:rsidR="0019509C" w:rsidRDefault="00676135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6D42DE">
        <w:rPr>
          <w:rFonts w:cs="Arial"/>
          <w:sz w:val="20"/>
          <w:szCs w:val="20"/>
        </w:rPr>
        <w:t xml:space="preserve">Geraden </w:t>
      </w:r>
      <w:r w:rsidR="0019509C">
        <w:rPr>
          <w:rFonts w:cs="Arial"/>
          <w:sz w:val="20"/>
          <w:szCs w:val="20"/>
        </w:rPr>
        <w:t xml:space="preserve">y = mx + t </w:t>
      </w:r>
      <w:r w:rsidRPr="006D42DE">
        <w:rPr>
          <w:rFonts w:cs="Arial"/>
          <w:sz w:val="20"/>
          <w:szCs w:val="20"/>
        </w:rPr>
        <w:t>sind Graphen von linearen Funktionen</w:t>
      </w:r>
      <w:r w:rsidR="0019509C">
        <w:rPr>
          <w:rFonts w:cs="Arial"/>
          <w:sz w:val="20"/>
          <w:szCs w:val="20"/>
        </w:rPr>
        <w:t xml:space="preserve"> mit der Gleichung y = mx + t.</w:t>
      </w:r>
      <w:r w:rsidR="0019509C">
        <w:rPr>
          <w:rFonts w:cs="Arial"/>
          <w:sz w:val="20"/>
          <w:szCs w:val="20"/>
        </w:rPr>
        <w:br/>
      </w:r>
    </w:p>
    <w:p w:rsidR="00676135" w:rsidRPr="006D42DE" w:rsidRDefault="0019509C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Mit der Gleichung y = mx + t lassen sich alle Geraden im Koordinatensystem darstellen</w:t>
      </w:r>
      <w:r w:rsidR="00F6701F">
        <w:rPr>
          <w:rFonts w:cs="Arial"/>
          <w:sz w:val="20"/>
          <w:szCs w:val="20"/>
        </w:rPr>
        <w:t xml:space="preserve">, aber nicht </w:t>
      </w:r>
      <w:r w:rsidR="00F6701F">
        <w:rPr>
          <w:rFonts w:cs="Arial"/>
          <w:sz w:val="20"/>
          <w:szCs w:val="20"/>
        </w:rPr>
        <w:br/>
        <w:t>die y-Achse</w:t>
      </w:r>
      <w:r>
        <w:rPr>
          <w:rFonts w:cs="Arial"/>
          <w:sz w:val="20"/>
          <w:szCs w:val="20"/>
        </w:rPr>
        <w:t xml:space="preserve"> </w:t>
      </w:r>
      <w:r w:rsidR="00F6701F">
        <w:rPr>
          <w:rFonts w:cs="Arial"/>
          <w:sz w:val="20"/>
          <w:szCs w:val="20"/>
        </w:rPr>
        <w:t xml:space="preserve">und die Parallelen </w:t>
      </w:r>
      <w:r>
        <w:rPr>
          <w:rFonts w:cs="Arial"/>
          <w:sz w:val="20"/>
          <w:szCs w:val="20"/>
        </w:rPr>
        <w:t>zur y-Achse</w:t>
      </w:r>
      <w:r w:rsidR="00F6701F">
        <w:rPr>
          <w:rFonts w:cs="Arial"/>
          <w:sz w:val="20"/>
          <w:szCs w:val="20"/>
        </w:rPr>
        <w:t xml:space="preserve">! </w:t>
      </w:r>
      <w:r w:rsidR="00676135" w:rsidRPr="006D42DE">
        <w:rPr>
          <w:rFonts w:cs="Arial"/>
          <w:sz w:val="20"/>
          <w:szCs w:val="20"/>
        </w:rPr>
        <w:br/>
      </w:r>
    </w:p>
    <w:p w:rsidR="00676135" w:rsidRPr="006D42DE" w:rsidRDefault="00676135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6D42DE">
        <w:rPr>
          <w:rFonts w:cs="Arial"/>
          <w:sz w:val="20"/>
          <w:szCs w:val="20"/>
        </w:rPr>
        <w:t xml:space="preserve">Die Gerade y = mx + t schneidet im Punkt T(0/t) die y-Achse. </w:t>
      </w:r>
      <w:r w:rsidRPr="006D42DE">
        <w:rPr>
          <w:rFonts w:cs="Arial"/>
          <w:sz w:val="20"/>
          <w:szCs w:val="20"/>
        </w:rPr>
        <w:br/>
      </w:r>
    </w:p>
    <w:p w:rsidR="00676135" w:rsidRPr="006D42DE" w:rsidRDefault="00676135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6D42DE">
        <w:rPr>
          <w:rFonts w:cs="Arial"/>
          <w:sz w:val="20"/>
          <w:szCs w:val="20"/>
        </w:rPr>
        <w:t>Ist die Steigung m = 0, erhält man die Gleichung y = t, die Geraden verlaufen parallel zur x-Achse.</w:t>
      </w:r>
      <w:r w:rsidRPr="006D42DE">
        <w:rPr>
          <w:rFonts w:cs="Arial"/>
          <w:sz w:val="20"/>
          <w:szCs w:val="20"/>
        </w:rPr>
        <w:br/>
        <w:t xml:space="preserve"> </w:t>
      </w:r>
    </w:p>
    <w:p w:rsidR="00676135" w:rsidRPr="006D42DE" w:rsidRDefault="00676135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6D42DE">
        <w:rPr>
          <w:rFonts w:cs="Arial"/>
          <w:sz w:val="20"/>
          <w:szCs w:val="20"/>
        </w:rPr>
        <w:t>Ist der y-Achsenabschnitt t = 0, erhält man die Gleichung y = mx, also wieder eine Ursprungsgerade.</w:t>
      </w:r>
      <w:r w:rsidRPr="006D42DE">
        <w:rPr>
          <w:rFonts w:cs="Arial"/>
          <w:sz w:val="20"/>
          <w:szCs w:val="20"/>
        </w:rPr>
        <w:br/>
      </w:r>
    </w:p>
    <w:p w:rsidR="00676135" w:rsidRPr="006D42DE" w:rsidRDefault="00676135" w:rsidP="00676135">
      <w:pPr>
        <w:numPr>
          <w:ilvl w:val="0"/>
          <w:numId w:val="17"/>
        </w:numPr>
        <w:rPr>
          <w:rFonts w:cs="Arial"/>
          <w:sz w:val="20"/>
          <w:szCs w:val="20"/>
        </w:rPr>
      </w:pPr>
      <w:r w:rsidRPr="006D42DE">
        <w:rPr>
          <w:rFonts w:cs="Arial"/>
          <w:sz w:val="20"/>
          <w:szCs w:val="20"/>
        </w:rPr>
        <w:t>Geraden mit gleicher Steigung m sind zueinander parallel</w:t>
      </w:r>
      <w:r w:rsidR="0019509C">
        <w:rPr>
          <w:rFonts w:cs="Arial"/>
          <w:sz w:val="20"/>
          <w:szCs w:val="20"/>
        </w:rPr>
        <w:t xml:space="preserve"> und gehören zu einer Parallelenschar</w:t>
      </w:r>
      <w:r w:rsidRPr="006D42DE">
        <w:rPr>
          <w:rFonts w:cs="Arial"/>
          <w:sz w:val="20"/>
          <w:szCs w:val="20"/>
        </w:rPr>
        <w:t xml:space="preserve">, </w:t>
      </w:r>
      <w:r w:rsidR="0019509C">
        <w:rPr>
          <w:rFonts w:cs="Arial"/>
          <w:sz w:val="20"/>
          <w:szCs w:val="20"/>
        </w:rPr>
        <w:br/>
      </w:r>
      <w:r w:rsidRPr="006D42DE">
        <w:rPr>
          <w:rFonts w:cs="Arial"/>
          <w:sz w:val="20"/>
          <w:szCs w:val="20"/>
        </w:rPr>
        <w:t xml:space="preserve">Geraden mit gleichem Achsenabschnitt t </w:t>
      </w:r>
      <w:r w:rsidR="0019509C">
        <w:rPr>
          <w:rFonts w:cs="Arial"/>
          <w:sz w:val="20"/>
          <w:szCs w:val="20"/>
        </w:rPr>
        <w:t>gehören zu einem</w:t>
      </w:r>
      <w:r w:rsidRPr="006D42DE">
        <w:rPr>
          <w:rFonts w:cs="Arial"/>
          <w:sz w:val="20"/>
          <w:szCs w:val="20"/>
        </w:rPr>
        <w:t xml:space="preserve"> Geradenbüschel durch den Punkt B(0/t).</w:t>
      </w:r>
    </w:p>
    <w:p w:rsidR="00676135" w:rsidRDefault="00676135" w:rsidP="00676135">
      <w:pPr>
        <w:rPr>
          <w:rFonts w:cs="Arial"/>
          <w:sz w:val="20"/>
          <w:szCs w:val="20"/>
        </w:rPr>
      </w:pPr>
    </w:p>
    <w:p w:rsidR="008075FB" w:rsidRPr="006D42DE" w:rsidRDefault="008075FB" w:rsidP="00E64237">
      <w:pPr>
        <w:rPr>
          <w:rFonts w:cs="Arial"/>
          <w:b/>
          <w:sz w:val="20"/>
          <w:szCs w:val="20"/>
        </w:rPr>
      </w:pPr>
    </w:p>
    <w:p w:rsidR="00E64237" w:rsidRPr="006D42DE" w:rsidRDefault="00E64237" w:rsidP="00E64237">
      <w:pPr>
        <w:rPr>
          <w:rFonts w:cs="Arial"/>
          <w:b/>
          <w:color w:val="800000"/>
          <w:sz w:val="20"/>
          <w:szCs w:val="20"/>
        </w:rPr>
      </w:pPr>
      <w:r w:rsidRPr="006D42DE">
        <w:rPr>
          <w:rFonts w:cs="Arial"/>
          <w:b/>
          <w:color w:val="800000"/>
          <w:sz w:val="20"/>
          <w:szCs w:val="20"/>
        </w:rPr>
        <w:t xml:space="preserve">Zeichnen einer Geraden </w:t>
      </w:r>
      <w:r w:rsidR="003801CE" w:rsidRPr="006D42DE">
        <w:rPr>
          <w:rFonts w:cs="Arial"/>
          <w:b/>
          <w:color w:val="800000"/>
          <w:sz w:val="20"/>
          <w:szCs w:val="20"/>
        </w:rPr>
        <w:t>g</w:t>
      </w:r>
      <w:r w:rsidRPr="006D42DE">
        <w:rPr>
          <w:rFonts w:cs="Arial"/>
          <w:b/>
          <w:color w:val="800000"/>
          <w:sz w:val="20"/>
          <w:szCs w:val="20"/>
        </w:rPr>
        <w:t xml:space="preserve"> mit der Gleichung y = mx</w:t>
      </w:r>
      <w:r w:rsidR="00402A24" w:rsidRPr="006D42DE">
        <w:rPr>
          <w:rFonts w:cs="Arial"/>
          <w:b/>
          <w:color w:val="800000"/>
          <w:sz w:val="20"/>
          <w:szCs w:val="20"/>
        </w:rPr>
        <w:t xml:space="preserve"> </w:t>
      </w:r>
      <w:r w:rsidRPr="006D42DE">
        <w:rPr>
          <w:rFonts w:cs="Arial"/>
          <w:b/>
          <w:color w:val="800000"/>
          <w:sz w:val="20"/>
          <w:szCs w:val="20"/>
        </w:rPr>
        <w:t>+</w:t>
      </w:r>
      <w:r w:rsidR="00402A24" w:rsidRPr="006D42DE">
        <w:rPr>
          <w:rFonts w:cs="Arial"/>
          <w:b/>
          <w:color w:val="800000"/>
          <w:sz w:val="20"/>
          <w:szCs w:val="20"/>
        </w:rPr>
        <w:t xml:space="preserve"> </w:t>
      </w:r>
      <w:r w:rsidRPr="006D42DE">
        <w:rPr>
          <w:rFonts w:cs="Arial"/>
          <w:b/>
          <w:color w:val="800000"/>
          <w:sz w:val="20"/>
          <w:szCs w:val="20"/>
        </w:rPr>
        <w:t>t</w:t>
      </w:r>
    </w:p>
    <w:p w:rsidR="00E64237" w:rsidRPr="006D42DE" w:rsidRDefault="00E64237" w:rsidP="00E64237">
      <w:pPr>
        <w:rPr>
          <w:rFonts w:cs="Arial"/>
          <w:sz w:val="20"/>
          <w:szCs w:val="20"/>
        </w:rPr>
      </w:pPr>
    </w:p>
    <w:p w:rsidR="00A2745A" w:rsidRDefault="00A2745A" w:rsidP="00CA32CE">
      <w:pPr>
        <w:ind w:left="284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1.</w:t>
      </w:r>
      <w:r w:rsidR="00CA32CE">
        <w:rPr>
          <w:rFonts w:cs="Arial"/>
          <w:sz w:val="20"/>
          <w:szCs w:val="20"/>
        </w:rPr>
        <w:tab/>
      </w:r>
      <w:r w:rsidR="00E64237" w:rsidRPr="006D42DE">
        <w:rPr>
          <w:rFonts w:cs="Arial"/>
          <w:sz w:val="20"/>
          <w:szCs w:val="20"/>
        </w:rPr>
        <w:t xml:space="preserve">Zeichne </w:t>
      </w:r>
      <w:r w:rsidR="00400084" w:rsidRPr="006D42DE">
        <w:rPr>
          <w:rFonts w:cs="Arial"/>
          <w:sz w:val="20"/>
          <w:szCs w:val="20"/>
        </w:rPr>
        <w:t xml:space="preserve">den Punkt </w:t>
      </w:r>
      <w:r w:rsidR="00E64237" w:rsidRPr="006D42DE">
        <w:rPr>
          <w:rFonts w:cs="Arial"/>
          <w:sz w:val="20"/>
          <w:szCs w:val="20"/>
        </w:rPr>
        <w:t>mit den Koordinaten (0/t)</w:t>
      </w:r>
      <w:r w:rsidR="000D35B8" w:rsidRPr="006D42DE">
        <w:rPr>
          <w:rFonts w:cs="Arial"/>
          <w:sz w:val="20"/>
          <w:szCs w:val="20"/>
        </w:rPr>
        <w:t xml:space="preserve"> als ersten Punkt der Geraden.</w:t>
      </w:r>
    </w:p>
    <w:p w:rsidR="003C28D1" w:rsidRDefault="00DB2A66" w:rsidP="00CA32CE">
      <w:pPr>
        <w:tabs>
          <w:tab w:val="left" w:pos="6520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3477260</wp:posOffset>
                </wp:positionH>
                <wp:positionV relativeFrom="paragraph">
                  <wp:posOffset>94615</wp:posOffset>
                </wp:positionV>
                <wp:extent cx="254000" cy="24130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A52" w:rsidRPr="00341A52" w:rsidRDefault="00341A52" w:rsidP="00341A52">
                            <w:r w:rsidRPr="00341A52"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8" o:spid="_x0000_s1026" type="#_x0000_t202" style="position:absolute;left:0;text-align:left;margin-left:273.8pt;margin-top:7.45pt;width:20pt;height:1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" fillcolor="white [3201]" stroked="f" strokeweight=".5pt">
                <v:fill opacity="0"/>
                <v:textbox>
                  <w:txbxContent>
                    <w:p w:rsidR="00341A52" w:rsidRPr="00341A52" w:rsidRDefault="00341A52" w:rsidP="00341A52">
                      <w:r w:rsidRPr="00341A52"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3064510</wp:posOffset>
                </wp:positionH>
                <wp:positionV relativeFrom="paragraph">
                  <wp:posOffset>81915</wp:posOffset>
                </wp:positionV>
                <wp:extent cx="482600" cy="273050"/>
                <wp:effectExtent l="25400" t="12700" r="12700" b="19050"/>
                <wp:wrapNone/>
                <wp:docPr id="13" name="Rechtwinkliges Drei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82600" cy="273050"/>
                        </a:xfrm>
                        <a:prstGeom prst="rtTriangl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ED237" id="Rechtwinkliges Dreieck 13" o:spid="_x0000_s1026" type="#_x0000_t6" style="position:absolute;margin-left:241.3pt;margin-top:6.45pt;width:38pt;height:21.5pt;flip:x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" fillcolor="white [3201]" strokecolor="black [3213]" strokeweight="1pt"/>
            </w:pict>
          </mc:Fallback>
        </mc:AlternateContent>
      </w: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3178810</wp:posOffset>
                </wp:positionH>
                <wp:positionV relativeFrom="paragraph">
                  <wp:posOffset>310515</wp:posOffset>
                </wp:positionV>
                <wp:extent cx="292100" cy="20955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" cy="209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A52" w:rsidRDefault="00341A52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7" o:spid="_x0000_s1035" type="#_x0000_t202" style="position:absolute;left:0;text-align:left;margin-left:250.3pt;margin-top:24.45pt;width:23pt;height:16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" fillcolor="white [3201]" stroked="f" strokeweight=".5pt">
                <v:fill opacity="0"/>
                <v:textbox>
                  <w:txbxContent>
                    <w:p w:rsidR="00341A52" w:rsidRDefault="00341A52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2745A">
        <w:rPr>
          <w:rFonts w:cs="Arial"/>
          <w:sz w:val="20"/>
          <w:szCs w:val="20"/>
        </w:rPr>
        <w:t xml:space="preserve">2. </w:t>
      </w:r>
      <w:r w:rsidR="00CA32CE">
        <w:rPr>
          <w:rFonts w:cs="Arial"/>
          <w:sz w:val="20"/>
          <w:szCs w:val="20"/>
        </w:rPr>
        <w:tab/>
      </w:r>
      <w:r w:rsidR="00A2745A">
        <w:rPr>
          <w:rFonts w:cs="Arial"/>
          <w:sz w:val="20"/>
          <w:szCs w:val="20"/>
        </w:rPr>
        <w:t xml:space="preserve">Zeichne vom Punkt (0/t) aus ein Steigungsdreieck </w:t>
      </w:r>
      <w:r w:rsidR="00CA32CE">
        <w:rPr>
          <w:rFonts w:cs="Arial"/>
          <w:sz w:val="20"/>
          <w:szCs w:val="20"/>
        </w:rPr>
        <w:t xml:space="preserve"> </w:t>
      </w:r>
      <w:r w:rsidR="00341A52">
        <w:rPr>
          <w:rFonts w:cs="Arial"/>
          <w:sz w:val="20"/>
          <w:szCs w:val="20"/>
        </w:rPr>
        <w:t xml:space="preserve">                      oder einen </w:t>
      </w:r>
      <w:r w:rsidR="00341A52" w:rsidRPr="006D42DE">
        <w:rPr>
          <w:rFonts w:cs="Arial"/>
          <w:sz w:val="20"/>
          <w:szCs w:val="20"/>
        </w:rPr>
        <w:t xml:space="preserve">Steigungsvektor  </w:t>
      </w:r>
      <w:r w:rsidR="002C09DF" w:rsidRPr="006D42DE">
        <w:rPr>
          <w:rFonts w:cs="Arial"/>
          <w:noProof/>
          <w:position w:val="-4"/>
          <w:sz w:val="20"/>
          <w:szCs w:val="20"/>
        </w:rPr>
        <w:object w:dxaOrig="200" w:dyaOrig="340" w14:anchorId="3223099E">
          <v:shape id="_x0000_i1029" type="#_x0000_t75" alt="" style="width:10pt;height:16.9pt;mso-width-percent:0;mso-height-percent:0;mso-width-percent:0;mso-height-percent:0" o:ole="">
            <v:imagedata r:id="rId14" o:title=""/>
          </v:shape>
          <o:OLEObject Type="Embed" ProgID="Equation.3" ShapeID="_x0000_i1029" DrawAspect="Content" ObjectID="_1585032707" r:id="rId15"/>
        </w:object>
      </w:r>
      <w:r w:rsidR="00341A52" w:rsidRPr="006D42DE">
        <w:rPr>
          <w:rFonts w:cs="Arial"/>
          <w:sz w:val="20"/>
          <w:szCs w:val="20"/>
        </w:rPr>
        <w:t xml:space="preserve"> =  </w:t>
      </w:r>
      <w:r w:rsidR="002C09DF" w:rsidRPr="006D42DE">
        <w:rPr>
          <w:rFonts w:cs="Arial"/>
          <w:noProof/>
          <w:position w:val="-30"/>
          <w:sz w:val="20"/>
          <w:szCs w:val="20"/>
        </w:rPr>
        <w:object w:dxaOrig="480" w:dyaOrig="720" w14:anchorId="51983F5B">
          <v:shape id="_x0000_i1028" type="#_x0000_t75" alt="" style="width:23.8pt;height:36.3pt;mso-width-percent:0;mso-height-percent:0;mso-width-percent:0;mso-height-percent:0" o:ole="">
            <v:imagedata r:id="rId16" o:title=""/>
          </v:shape>
          <o:OLEObject Type="Embed" ProgID="Equation.3" ShapeID="_x0000_i1028" DrawAspect="Content" ObjectID="_1585032708" r:id="rId17"/>
        </w:object>
      </w:r>
      <w:r w:rsidR="00341A52">
        <w:rPr>
          <w:rFonts w:cs="Arial"/>
          <w:sz w:val="20"/>
          <w:szCs w:val="20"/>
        </w:rPr>
        <w:br/>
      </w:r>
      <w:r w:rsidR="00CA32CE" w:rsidRPr="00CA32CE">
        <w:rPr>
          <w:rFonts w:cs="Arial"/>
          <w:sz w:val="8"/>
          <w:szCs w:val="20"/>
        </w:rPr>
        <w:br/>
      </w:r>
      <w:r w:rsidR="00341A52" w:rsidRPr="006D42DE">
        <w:rPr>
          <w:rFonts w:cs="Arial"/>
          <w:sz w:val="20"/>
          <w:szCs w:val="20"/>
        </w:rPr>
        <w:t xml:space="preserve">Damit erhältst du einen zweiten Punkt der Geraden und kannst diese einzeichnen. </w:t>
      </w:r>
      <w:r w:rsidR="00CA32CE">
        <w:rPr>
          <w:rFonts w:cs="Arial"/>
          <w:sz w:val="20"/>
          <w:szCs w:val="20"/>
        </w:rPr>
        <w:br/>
      </w:r>
      <w:r w:rsidR="00CA32CE">
        <w:rPr>
          <w:rFonts w:cs="Arial"/>
          <w:sz w:val="20"/>
          <w:szCs w:val="20"/>
        </w:rPr>
        <w:br/>
      </w:r>
      <w:r w:rsidR="00CA32CE" w:rsidRPr="006D42DE">
        <w:rPr>
          <w:rFonts w:cs="Arial"/>
          <w:sz w:val="20"/>
          <w:szCs w:val="20"/>
        </w:rPr>
        <w:t xml:space="preserve">Beachte: Je </w:t>
      </w:r>
      <w:r w:rsidR="00CA32CE">
        <w:rPr>
          <w:rFonts w:cs="Arial"/>
          <w:sz w:val="20"/>
          <w:szCs w:val="20"/>
        </w:rPr>
        <w:t>g</w:t>
      </w:r>
      <w:r w:rsidR="00CA32CE" w:rsidRPr="006D42DE">
        <w:rPr>
          <w:rFonts w:cs="Arial"/>
          <w:sz w:val="20"/>
          <w:szCs w:val="20"/>
        </w:rPr>
        <w:t>rößer das Steigungsdreieck</w:t>
      </w:r>
      <w:r w:rsidR="00CA32CE">
        <w:rPr>
          <w:rFonts w:cs="Arial"/>
          <w:sz w:val="20"/>
          <w:szCs w:val="20"/>
        </w:rPr>
        <w:t xml:space="preserve"> bzw. je </w:t>
      </w:r>
      <w:r w:rsidR="00CA32CE" w:rsidRPr="006D42DE">
        <w:rPr>
          <w:rFonts w:cs="Arial"/>
          <w:sz w:val="20"/>
          <w:szCs w:val="20"/>
        </w:rPr>
        <w:t>länger der Steigungsvektor</w:t>
      </w:r>
      <w:r w:rsidR="00A3471D">
        <w:rPr>
          <w:rFonts w:cs="Arial"/>
          <w:sz w:val="20"/>
          <w:szCs w:val="20"/>
        </w:rPr>
        <w:t xml:space="preserve"> ist</w:t>
      </w:r>
      <w:r w:rsidR="00CA32CE" w:rsidRPr="006D42DE">
        <w:rPr>
          <w:rFonts w:cs="Arial"/>
          <w:sz w:val="20"/>
          <w:szCs w:val="20"/>
        </w:rPr>
        <w:t xml:space="preserve">, desto genauer wird </w:t>
      </w:r>
      <w:r w:rsidR="00A3471D">
        <w:rPr>
          <w:rFonts w:cs="Arial"/>
          <w:sz w:val="20"/>
          <w:szCs w:val="20"/>
        </w:rPr>
        <w:br/>
      </w:r>
      <w:bookmarkStart w:id="0" w:name="_GoBack"/>
      <w:bookmarkEnd w:id="0"/>
      <w:r w:rsidR="00CA32CE" w:rsidRPr="006D42DE">
        <w:rPr>
          <w:rFonts w:cs="Arial"/>
          <w:sz w:val="20"/>
          <w:szCs w:val="20"/>
        </w:rPr>
        <w:t>der Verlauf der Geraden in der Zeichnung!</w:t>
      </w:r>
      <w:r w:rsidR="00CA32CE">
        <w:rPr>
          <w:rFonts w:cs="Arial"/>
          <w:sz w:val="20"/>
          <w:szCs w:val="20"/>
        </w:rPr>
        <w:t xml:space="preserve"> Daher sollte vor allem bei kleinen Steigungsfaktoren das Steigungsdreieck bzw. der Steigungsvektor „vergrößert“ werden:</w:t>
      </w:r>
    </w:p>
    <w:p w:rsidR="003C28D1" w:rsidRDefault="0093230C" w:rsidP="00CA32CE">
      <w:pPr>
        <w:tabs>
          <w:tab w:val="left" w:pos="6520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1774190</wp:posOffset>
                </wp:positionH>
                <wp:positionV relativeFrom="paragraph">
                  <wp:posOffset>251764</wp:posOffset>
                </wp:positionV>
                <wp:extent cx="1924050" cy="1035050"/>
                <wp:effectExtent l="25400" t="12700" r="0" b="0"/>
                <wp:wrapNone/>
                <wp:docPr id="40" name="Gruppieren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035050"/>
                          <a:chOff x="0" y="0"/>
                          <a:chExt cx="1924050" cy="1035050"/>
                        </a:xfrm>
                      </wpg:grpSpPr>
                      <wps:wsp>
                        <wps:cNvPr id="33" name="Rechtwinkliges Dreieck 33"/>
                        <wps:cNvSpPr/>
                        <wps:spPr>
                          <a:xfrm flipH="1">
                            <a:off x="0" y="0"/>
                            <a:ext cx="1447200" cy="820800"/>
                          </a:xfrm>
                          <a:prstGeom prst="rt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feld 35"/>
                        <wps:cNvSpPr txBox="1"/>
                        <wps:spPr>
                          <a:xfrm>
                            <a:off x="577850" y="781050"/>
                            <a:ext cx="304800" cy="25400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32CE" w:rsidRDefault="00CA32CE" w:rsidP="00CA32CE">
                              <w: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feld 37"/>
                        <wps:cNvSpPr txBox="1"/>
                        <wps:spPr>
                          <a:xfrm>
                            <a:off x="1409700" y="317500"/>
                            <a:ext cx="514350" cy="2984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32CE" w:rsidRPr="00341A52" w:rsidRDefault="00CA32CE" w:rsidP="00CA32CE">
                              <w:r>
                                <w:t>3</w:t>
                              </w:r>
                              <w:r w:rsidR="00DB2A66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sym w:font="Symbol" w:char="F0D7"/>
                              </w:r>
                              <w:r w:rsidRPr="00341A52"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40" o:spid="_x0000_s1028" style="position:absolute;left:0;text-align:left;margin-left:139.7pt;margin-top:19.8pt;width:151.5pt;height:81.5pt;z-index:-251639808" coordsize="19240,10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Rechtwinkliges Dreieck 33" o:spid="_x0000_s1029" type="#_x0000_t6" style="position:absolute;width:14472;height:820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" fillcolor="white [3201]" strokecolor="black [3213]" strokeweight="1pt"/>
                <v:shape id="Textfeld 35" o:spid="_x0000_s1030" type="#_x0000_t202" style="position:absolute;left:5778;top:7810;width:3048;height:2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" fillcolor="white [3201]" stroked="f" strokeweight=".5pt">
                  <v:fill opacity="0"/>
                  <v:textbox>
                    <w:txbxContent>
                      <w:p w:rsidR="00CA32CE" w:rsidRDefault="00CA32CE" w:rsidP="00CA32CE">
                        <w:r>
                          <w:t>3</w:t>
                        </w:r>
                      </w:p>
                    </w:txbxContent>
                  </v:textbox>
                </v:shape>
                <v:shape id="Textfeld 37" o:spid="_x0000_s1031" type="#_x0000_t202" style="position:absolute;left:14097;top:3175;width:5143;height:29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" fillcolor="white [3201]" stroked="f" strokeweight=".5pt">
                  <v:fill opacity="0"/>
                  <v:textbox>
                    <w:txbxContent>
                      <w:p w:rsidR="00CA32CE" w:rsidRPr="00341A52" w:rsidRDefault="00CA32CE" w:rsidP="00CA32CE">
                        <w:r>
                          <w:t>3</w:t>
                        </w:r>
                        <w:r w:rsidR="00DB2A66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D7"/>
                        </w:r>
                        <w:r w:rsidRPr="00341A52"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32CE">
        <w:rPr>
          <w:rFonts w:cs="Arial"/>
          <w:sz w:val="20"/>
          <w:szCs w:val="20"/>
        </w:rPr>
        <w:br/>
      </w:r>
      <w:r w:rsidR="00CA32CE">
        <w:rPr>
          <w:rFonts w:cs="Arial"/>
          <w:sz w:val="20"/>
          <w:szCs w:val="20"/>
        </w:rPr>
        <w:br/>
        <w:t xml:space="preserve">  </w:t>
      </w:r>
      <w:r w:rsidR="00DB2A66">
        <w:rPr>
          <w:rFonts w:cs="Arial"/>
          <w:sz w:val="20"/>
          <w:szCs w:val="20"/>
        </w:rPr>
        <w:t xml:space="preserve">                                            </w:t>
      </w:r>
    </w:p>
    <w:p w:rsidR="00676135" w:rsidRDefault="003C28D1" w:rsidP="00A3471D">
      <w:pPr>
        <w:tabs>
          <w:tab w:val="left" w:pos="6520"/>
        </w:tabs>
        <w:ind w:left="284" w:hanging="284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265872</wp:posOffset>
                </wp:positionH>
                <wp:positionV relativeFrom="paragraph">
                  <wp:posOffset>55355</wp:posOffset>
                </wp:positionV>
                <wp:extent cx="1422400" cy="768350"/>
                <wp:effectExtent l="25400" t="12700" r="0" b="0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2400" cy="768350"/>
                          <a:chOff x="0" y="0"/>
                          <a:chExt cx="1422400" cy="768350"/>
                        </a:xfrm>
                      </wpg:grpSpPr>
                      <wps:wsp>
                        <wps:cNvPr id="32" name="Rechtwinkliges Dreieck 32"/>
                        <wps:cNvSpPr/>
                        <wps:spPr>
                          <a:xfrm flipH="1">
                            <a:off x="0" y="0"/>
                            <a:ext cx="964800" cy="547200"/>
                          </a:xfrm>
                          <a:prstGeom prst="rtTriangl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387350" y="508000"/>
                            <a:ext cx="311150" cy="2603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32CE" w:rsidRDefault="00CA32CE" w:rsidP="00CA32CE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feld 36"/>
                        <wps:cNvSpPr txBox="1"/>
                        <wps:spPr>
                          <a:xfrm>
                            <a:off x="908050" y="165100"/>
                            <a:ext cx="514350" cy="24765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A32CE" w:rsidRPr="00341A52" w:rsidRDefault="00CA32CE" w:rsidP="00CA32CE">
                              <w:r>
                                <w:t>2</w:t>
                              </w:r>
                              <w:r w:rsidR="00DB2A66">
                                <w:rPr>
                                  <w:rFonts w:cs="Arial"/>
                                  <w:b/>
                                  <w:sz w:val="20"/>
                                  <w:szCs w:val="20"/>
                                </w:rPr>
                                <w:sym w:font="Symbol" w:char="F0D7"/>
                              </w:r>
                              <w:r w:rsidRPr="00341A52"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9" o:spid="_x0000_s1032" style="position:absolute;left:0;text-align:left;margin-left:20.95pt;margin-top:4.35pt;width:112pt;height:60.5pt;z-index:-251642880" coordsize="14224,768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">
                <v:shape id="Rechtwinkliges Dreieck 32" o:spid="_x0000_s1033" type="#_x0000_t6" style="position:absolute;width:9648;height:5472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" fillcolor="white [3201]" strokecolor="black [3213]" strokeweight="1pt"/>
                <v:shape id="Textfeld 34" o:spid="_x0000_s1034" type="#_x0000_t202" style="position:absolute;left:3873;top:5080;width:3112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" fillcolor="white [3201]" stroked="f" strokeweight=".5pt">
                  <v:fill opacity="0"/>
                  <v:textbox>
                    <w:txbxContent>
                      <w:p w:rsidR="00CA32CE" w:rsidRDefault="00CA32CE" w:rsidP="00CA32CE">
                        <w:r>
                          <w:t>2</w:t>
                        </w:r>
                      </w:p>
                    </w:txbxContent>
                  </v:textbox>
                </v:shape>
                <v:shape id="Textfeld 36" o:spid="_x0000_s1035" type="#_x0000_t202" style="position:absolute;left:9080;top:1651;width:5144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" fillcolor="white [3201]" stroked="f" strokeweight=".5pt">
                  <v:fill opacity="0"/>
                  <v:textbox>
                    <w:txbxContent>
                      <w:p w:rsidR="00CA32CE" w:rsidRPr="00341A52" w:rsidRDefault="00CA32CE" w:rsidP="00CA32CE">
                        <w:r>
                          <w:t>2</w:t>
                        </w:r>
                        <w:r w:rsidR="00DB2A66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D7"/>
                        </w:r>
                        <w:r w:rsidRPr="00341A52">
                          <w:t>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sz w:val="20"/>
          <w:szCs w:val="20"/>
        </w:rPr>
        <w:tab/>
        <w:t xml:space="preserve">                                            oder</w:t>
      </w:r>
      <w:r w:rsidR="00DB2A66">
        <w:rPr>
          <w:rFonts w:cs="Arial"/>
          <w:sz w:val="20"/>
          <w:szCs w:val="20"/>
        </w:rPr>
        <w:t xml:space="preserve">                                                </w:t>
      </w:r>
      <w:r>
        <w:rPr>
          <w:rFonts w:cs="Arial"/>
          <w:sz w:val="20"/>
          <w:szCs w:val="20"/>
        </w:rPr>
        <w:t>…</w:t>
      </w:r>
      <w:r w:rsidR="00DB2A66">
        <w:rPr>
          <w:rFonts w:cs="Arial"/>
          <w:sz w:val="20"/>
          <w:szCs w:val="20"/>
        </w:rPr>
        <w:t xml:space="preserve">  </w:t>
      </w:r>
      <w:r w:rsidR="00DB2A66">
        <w:rPr>
          <w:rFonts w:cs="Arial"/>
          <w:sz w:val="20"/>
          <w:szCs w:val="20"/>
        </w:rPr>
        <w:tab/>
        <w:t xml:space="preserve">         </w:t>
      </w:r>
      <w:r w:rsidR="00CA32CE" w:rsidRPr="006D42DE">
        <w:rPr>
          <w:rFonts w:cs="Arial"/>
          <w:sz w:val="20"/>
          <w:szCs w:val="20"/>
        </w:rPr>
        <w:t xml:space="preserve"> </w:t>
      </w:r>
      <w:r w:rsidR="002C09DF" w:rsidRPr="006D42DE">
        <w:rPr>
          <w:rFonts w:cs="Arial"/>
          <w:noProof/>
          <w:position w:val="-4"/>
          <w:sz w:val="20"/>
          <w:szCs w:val="20"/>
        </w:rPr>
        <w:object w:dxaOrig="200" w:dyaOrig="340" w14:anchorId="73593F27">
          <v:shape id="_x0000_i1027" type="#_x0000_t75" alt="" style="width:10pt;height:16.9pt;mso-width-percent:0;mso-height-percent:0;mso-width-percent:0;mso-height-percent:0" o:ole="">
            <v:imagedata r:id="rId14" o:title=""/>
          </v:shape>
          <o:OLEObject Type="Embed" ProgID="Equation.3" ShapeID="_x0000_i1027" DrawAspect="Content" ObjectID="_1585032709" r:id="rId18"/>
        </w:object>
      </w:r>
      <w:r w:rsidR="00CA32CE" w:rsidRPr="006D42DE">
        <w:rPr>
          <w:rFonts w:cs="Arial"/>
          <w:sz w:val="20"/>
          <w:szCs w:val="20"/>
        </w:rPr>
        <w:t xml:space="preserve"> =  </w:t>
      </w:r>
      <w:r w:rsidR="002C09DF" w:rsidRPr="006D42DE">
        <w:rPr>
          <w:rFonts w:cs="Arial"/>
          <w:noProof/>
          <w:position w:val="-30"/>
          <w:sz w:val="20"/>
          <w:szCs w:val="20"/>
        </w:rPr>
        <w:object w:dxaOrig="639" w:dyaOrig="720" w14:anchorId="781F1EDE">
          <v:shape id="_x0000_i1026" type="#_x0000_t75" alt="" style="width:31.95pt;height:36.3pt;mso-width-percent:0;mso-height-percent:0;mso-width-percent:0;mso-height-percent:0" o:ole="">
            <v:imagedata r:id="rId19" o:title=""/>
          </v:shape>
          <o:OLEObject Type="Embed" ProgID="Equation.3" ShapeID="_x0000_i1026" DrawAspect="Content" ObjectID="_1585032710" r:id="rId20"/>
        </w:object>
      </w:r>
      <w:r w:rsidR="00CA32CE" w:rsidRPr="006D42DE">
        <w:rPr>
          <w:rFonts w:cs="Arial"/>
          <w:sz w:val="20"/>
          <w:szCs w:val="20"/>
        </w:rPr>
        <w:t xml:space="preserve"> oder </w:t>
      </w:r>
      <w:r w:rsidR="002C09DF" w:rsidRPr="006D42DE">
        <w:rPr>
          <w:rFonts w:cs="Arial"/>
          <w:noProof/>
          <w:position w:val="-30"/>
          <w:sz w:val="20"/>
          <w:szCs w:val="20"/>
        </w:rPr>
        <w:object w:dxaOrig="639" w:dyaOrig="720" w14:anchorId="0369AD3A">
          <v:shape id="_x0000_i1025" type="#_x0000_t75" alt="" style="width:31.95pt;height:36.3pt;mso-width-percent:0;mso-height-percent:0;mso-width-percent:0;mso-height-percent:0" o:ole="">
            <v:imagedata r:id="rId21" o:title=""/>
          </v:shape>
          <o:OLEObject Type="Embed" ProgID="Equation.3" ShapeID="_x0000_i1025" DrawAspect="Content" ObjectID="_1585032711" r:id="rId22"/>
        </w:object>
      </w:r>
      <w:r>
        <w:rPr>
          <w:rFonts w:cs="Arial"/>
          <w:noProof/>
          <w:sz w:val="20"/>
          <w:szCs w:val="20"/>
        </w:rPr>
        <w:t xml:space="preserve"> </w:t>
      </w:r>
      <w:r w:rsidR="00CA32CE" w:rsidRPr="006D42DE">
        <w:rPr>
          <w:rFonts w:cs="Arial"/>
          <w:sz w:val="20"/>
          <w:szCs w:val="20"/>
        </w:rPr>
        <w:t>...</w:t>
      </w:r>
    </w:p>
    <w:sectPr w:rsidR="00676135" w:rsidSect="00CE3164">
      <w:headerReference w:type="default" r:id="rId23"/>
      <w:footerReference w:type="default" r:id="rId24"/>
      <w:pgSz w:w="11906" w:h="16838"/>
      <w:pgMar w:top="567" w:right="87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9DF" w:rsidRDefault="002C09DF">
      <w:r>
        <w:separator/>
      </w:r>
    </w:p>
  </w:endnote>
  <w:endnote w:type="continuationSeparator" w:id="0">
    <w:p w:rsidR="002C09DF" w:rsidRDefault="002C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A6" w:rsidRDefault="007F2DA6" w:rsidP="00D4006B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9DF" w:rsidRDefault="002C09DF">
      <w:r>
        <w:separator/>
      </w:r>
    </w:p>
  </w:footnote>
  <w:footnote w:type="continuationSeparator" w:id="0">
    <w:p w:rsidR="002C09DF" w:rsidRDefault="002C0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2D03" w:rsidRPr="009202AD" w:rsidRDefault="00532D03" w:rsidP="00172C00">
    <w:pPr>
      <w:pBdr>
        <w:bottom w:val="single" w:sz="4" w:space="1" w:color="auto"/>
      </w:pBdr>
      <w:rPr>
        <w:rFonts w:cs="Arial"/>
        <w:sz w:val="20"/>
        <w:szCs w:val="20"/>
      </w:rPr>
    </w:pPr>
    <w:r w:rsidRPr="009202AD">
      <w:rPr>
        <w:rFonts w:cs="Arial"/>
        <w:sz w:val="20"/>
        <w:szCs w:val="20"/>
      </w:rPr>
      <w:t>Lineare Funktionen</w:t>
    </w:r>
  </w:p>
  <w:p w:rsidR="00532D03" w:rsidRDefault="00532D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4356"/>
    <w:multiLevelType w:val="hybridMultilevel"/>
    <w:tmpl w:val="F160964C"/>
    <w:lvl w:ilvl="0" w:tplc="220807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5037"/>
    <w:multiLevelType w:val="hybridMultilevel"/>
    <w:tmpl w:val="3E20D7D0"/>
    <w:lvl w:ilvl="0" w:tplc="213C613E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2277F"/>
    <w:multiLevelType w:val="multilevel"/>
    <w:tmpl w:val="FD92643A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9104F4"/>
    <w:multiLevelType w:val="hybridMultilevel"/>
    <w:tmpl w:val="7E5E405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85"/>
        </w:tabs>
        <w:ind w:left="2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</w:abstractNum>
  <w:abstractNum w:abstractNumId="4" w15:restartNumberingAfterBreak="0">
    <w:nsid w:val="14BF1037"/>
    <w:multiLevelType w:val="hybridMultilevel"/>
    <w:tmpl w:val="764494DE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2124C"/>
    <w:multiLevelType w:val="hybridMultilevel"/>
    <w:tmpl w:val="6360F1B4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604A7"/>
    <w:multiLevelType w:val="hybridMultilevel"/>
    <w:tmpl w:val="6352BEF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EBE2794"/>
    <w:multiLevelType w:val="multilevel"/>
    <w:tmpl w:val="F8627D9C"/>
    <w:lvl w:ilvl="0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57AFC"/>
    <w:multiLevelType w:val="multilevel"/>
    <w:tmpl w:val="3E20D7D0"/>
    <w:lvl w:ilvl="0">
      <w:start w:val="1"/>
      <w:numFmt w:val="bullet"/>
      <w:lvlText w:val=""/>
      <w:lvlJc w:val="left"/>
      <w:pPr>
        <w:tabs>
          <w:tab w:val="num" w:pos="851"/>
        </w:tabs>
        <w:ind w:left="851" w:hanging="39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F23BB"/>
    <w:multiLevelType w:val="hybridMultilevel"/>
    <w:tmpl w:val="F8627D9C"/>
    <w:lvl w:ilvl="0" w:tplc="5412C726">
      <w:start w:val="1"/>
      <w:numFmt w:val="bullet"/>
      <w:lvlText w:val=""/>
      <w:lvlJc w:val="left"/>
      <w:pPr>
        <w:tabs>
          <w:tab w:val="num" w:pos="1515"/>
        </w:tabs>
        <w:ind w:left="1515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970EC"/>
    <w:multiLevelType w:val="hybridMultilevel"/>
    <w:tmpl w:val="E056DE8C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5A218E"/>
    <w:multiLevelType w:val="hybridMultilevel"/>
    <w:tmpl w:val="E222D910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263CF"/>
    <w:multiLevelType w:val="hybridMultilevel"/>
    <w:tmpl w:val="7B144806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B7C35"/>
    <w:multiLevelType w:val="multilevel"/>
    <w:tmpl w:val="764494DE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53196B"/>
    <w:multiLevelType w:val="multilevel"/>
    <w:tmpl w:val="65F2844E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A7513"/>
    <w:multiLevelType w:val="multilevel"/>
    <w:tmpl w:val="DA801A98"/>
    <w:lvl w:ilvl="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CD65AF"/>
    <w:multiLevelType w:val="hybridMultilevel"/>
    <w:tmpl w:val="65F2844E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AA1436"/>
    <w:multiLevelType w:val="hybridMultilevel"/>
    <w:tmpl w:val="4E103A42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E5FA5772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2C3258C"/>
    <w:multiLevelType w:val="hybridMultilevel"/>
    <w:tmpl w:val="511E5162"/>
    <w:lvl w:ilvl="0" w:tplc="220807D2">
      <w:start w:val="1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26726"/>
    <w:multiLevelType w:val="hybridMultilevel"/>
    <w:tmpl w:val="AEA80F9A"/>
    <w:lvl w:ilvl="0" w:tplc="220807D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0" w15:restartNumberingAfterBreak="0">
    <w:nsid w:val="64E3274F"/>
    <w:multiLevelType w:val="multilevel"/>
    <w:tmpl w:val="676033F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797E68"/>
    <w:multiLevelType w:val="hybridMultilevel"/>
    <w:tmpl w:val="77A6BC18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3634CA"/>
    <w:multiLevelType w:val="hybridMultilevel"/>
    <w:tmpl w:val="DA801A98"/>
    <w:lvl w:ilvl="0" w:tplc="02B64980">
      <w:start w:val="1"/>
      <w:numFmt w:val="bullet"/>
      <w:lvlText w:val="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31F69"/>
    <w:multiLevelType w:val="hybridMultilevel"/>
    <w:tmpl w:val="4A368BB2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6969"/>
    <w:multiLevelType w:val="hybridMultilevel"/>
    <w:tmpl w:val="676033FC"/>
    <w:lvl w:ilvl="0" w:tplc="E5FA5772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4347D8"/>
    <w:multiLevelType w:val="hybridMultilevel"/>
    <w:tmpl w:val="8550B9DA"/>
    <w:lvl w:ilvl="0" w:tplc="11C618C6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34818"/>
    <w:multiLevelType w:val="hybridMultilevel"/>
    <w:tmpl w:val="FD92643A"/>
    <w:lvl w:ilvl="0" w:tplc="E5FA5772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8"/>
  </w:num>
  <w:num w:numId="4">
    <w:abstractNumId w:val="0"/>
  </w:num>
  <w:num w:numId="5">
    <w:abstractNumId w:val="6"/>
  </w:num>
  <w:num w:numId="6">
    <w:abstractNumId w:val="16"/>
  </w:num>
  <w:num w:numId="7">
    <w:abstractNumId w:val="14"/>
  </w:num>
  <w:num w:numId="8">
    <w:abstractNumId w:val="17"/>
  </w:num>
  <w:num w:numId="9">
    <w:abstractNumId w:val="24"/>
  </w:num>
  <w:num w:numId="10">
    <w:abstractNumId w:val="20"/>
  </w:num>
  <w:num w:numId="11">
    <w:abstractNumId w:val="12"/>
  </w:num>
  <w:num w:numId="12">
    <w:abstractNumId w:val="25"/>
  </w:num>
  <w:num w:numId="13">
    <w:abstractNumId w:val="23"/>
  </w:num>
  <w:num w:numId="14">
    <w:abstractNumId w:val="26"/>
  </w:num>
  <w:num w:numId="15">
    <w:abstractNumId w:val="2"/>
  </w:num>
  <w:num w:numId="16">
    <w:abstractNumId w:val="21"/>
  </w:num>
  <w:num w:numId="17">
    <w:abstractNumId w:val="19"/>
  </w:num>
  <w:num w:numId="18">
    <w:abstractNumId w:val="4"/>
  </w:num>
  <w:num w:numId="19">
    <w:abstractNumId w:val="13"/>
  </w:num>
  <w:num w:numId="20">
    <w:abstractNumId w:val="11"/>
  </w:num>
  <w:num w:numId="21">
    <w:abstractNumId w:val="22"/>
  </w:num>
  <w:num w:numId="22">
    <w:abstractNumId w:val="15"/>
  </w:num>
  <w:num w:numId="23">
    <w:abstractNumId w:val="10"/>
  </w:num>
  <w:num w:numId="24">
    <w:abstractNumId w:val="5"/>
  </w:num>
  <w:num w:numId="25">
    <w:abstractNumId w:val="9"/>
  </w:num>
  <w:num w:numId="26">
    <w:abstractNumId w:val="7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de-DE" w:vendorID="64" w:dllVersion="6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FE7"/>
    <w:rsid w:val="000167A7"/>
    <w:rsid w:val="00021895"/>
    <w:rsid w:val="00092FE7"/>
    <w:rsid w:val="00097AA9"/>
    <w:rsid w:val="000A7472"/>
    <w:rsid w:val="000C09EF"/>
    <w:rsid w:val="000D16FC"/>
    <w:rsid w:val="000D35B8"/>
    <w:rsid w:val="00141737"/>
    <w:rsid w:val="001536E4"/>
    <w:rsid w:val="00172C00"/>
    <w:rsid w:val="00186AC6"/>
    <w:rsid w:val="0019509C"/>
    <w:rsid w:val="001A6D03"/>
    <w:rsid w:val="001D4085"/>
    <w:rsid w:val="0020373F"/>
    <w:rsid w:val="0023366A"/>
    <w:rsid w:val="00251B5A"/>
    <w:rsid w:val="00251E4C"/>
    <w:rsid w:val="00252C5D"/>
    <w:rsid w:val="00253376"/>
    <w:rsid w:val="00286D7B"/>
    <w:rsid w:val="00286F00"/>
    <w:rsid w:val="0029578A"/>
    <w:rsid w:val="002B427F"/>
    <w:rsid w:val="002C09DF"/>
    <w:rsid w:val="002F0DEC"/>
    <w:rsid w:val="003175DB"/>
    <w:rsid w:val="00325E1B"/>
    <w:rsid w:val="003263D9"/>
    <w:rsid w:val="003373ED"/>
    <w:rsid w:val="00341A52"/>
    <w:rsid w:val="00355CD4"/>
    <w:rsid w:val="003801CE"/>
    <w:rsid w:val="00393E87"/>
    <w:rsid w:val="003B788B"/>
    <w:rsid w:val="003C28D1"/>
    <w:rsid w:val="003D1302"/>
    <w:rsid w:val="003D49C2"/>
    <w:rsid w:val="003E4328"/>
    <w:rsid w:val="003F237A"/>
    <w:rsid w:val="00400084"/>
    <w:rsid w:val="00400141"/>
    <w:rsid w:val="00402A24"/>
    <w:rsid w:val="00435A8D"/>
    <w:rsid w:val="00486F59"/>
    <w:rsid w:val="004B6C5A"/>
    <w:rsid w:val="004E73C7"/>
    <w:rsid w:val="00524176"/>
    <w:rsid w:val="00524908"/>
    <w:rsid w:val="00532D03"/>
    <w:rsid w:val="0055424A"/>
    <w:rsid w:val="0056207A"/>
    <w:rsid w:val="0056779F"/>
    <w:rsid w:val="005D01AB"/>
    <w:rsid w:val="0060236B"/>
    <w:rsid w:val="00612A5F"/>
    <w:rsid w:val="00612E4D"/>
    <w:rsid w:val="00652A2C"/>
    <w:rsid w:val="00657C4E"/>
    <w:rsid w:val="00676135"/>
    <w:rsid w:val="006A2D9C"/>
    <w:rsid w:val="006D42DE"/>
    <w:rsid w:val="006F3F56"/>
    <w:rsid w:val="006F4034"/>
    <w:rsid w:val="006F6AAC"/>
    <w:rsid w:val="00731291"/>
    <w:rsid w:val="007333CD"/>
    <w:rsid w:val="007427E5"/>
    <w:rsid w:val="007B4323"/>
    <w:rsid w:val="007F0B21"/>
    <w:rsid w:val="007F2DA6"/>
    <w:rsid w:val="008075FB"/>
    <w:rsid w:val="00827963"/>
    <w:rsid w:val="00840B52"/>
    <w:rsid w:val="00840E1F"/>
    <w:rsid w:val="008423A6"/>
    <w:rsid w:val="00890A74"/>
    <w:rsid w:val="008A48C9"/>
    <w:rsid w:val="008B1853"/>
    <w:rsid w:val="008D35C0"/>
    <w:rsid w:val="008F16C8"/>
    <w:rsid w:val="009202AD"/>
    <w:rsid w:val="00926131"/>
    <w:rsid w:val="0093230C"/>
    <w:rsid w:val="00937119"/>
    <w:rsid w:val="00942671"/>
    <w:rsid w:val="00967289"/>
    <w:rsid w:val="00975E09"/>
    <w:rsid w:val="00994DD9"/>
    <w:rsid w:val="009A66A4"/>
    <w:rsid w:val="009D0B3A"/>
    <w:rsid w:val="009D7FA2"/>
    <w:rsid w:val="009E3122"/>
    <w:rsid w:val="009F3933"/>
    <w:rsid w:val="009F7B2F"/>
    <w:rsid w:val="00A02793"/>
    <w:rsid w:val="00A2745A"/>
    <w:rsid w:val="00A3471D"/>
    <w:rsid w:val="00A46BB6"/>
    <w:rsid w:val="00A56A9A"/>
    <w:rsid w:val="00A9698B"/>
    <w:rsid w:val="00AF667E"/>
    <w:rsid w:val="00B11099"/>
    <w:rsid w:val="00B648D2"/>
    <w:rsid w:val="00B773B2"/>
    <w:rsid w:val="00B97619"/>
    <w:rsid w:val="00BA6ECA"/>
    <w:rsid w:val="00BC6966"/>
    <w:rsid w:val="00BD0704"/>
    <w:rsid w:val="00BE20D0"/>
    <w:rsid w:val="00BE3A6E"/>
    <w:rsid w:val="00BF3418"/>
    <w:rsid w:val="00C17E33"/>
    <w:rsid w:val="00C554E6"/>
    <w:rsid w:val="00C85B3E"/>
    <w:rsid w:val="00CA32CE"/>
    <w:rsid w:val="00CA66C6"/>
    <w:rsid w:val="00CA7516"/>
    <w:rsid w:val="00CE1ADA"/>
    <w:rsid w:val="00CE3164"/>
    <w:rsid w:val="00D024B3"/>
    <w:rsid w:val="00D21787"/>
    <w:rsid w:val="00D2786A"/>
    <w:rsid w:val="00D34209"/>
    <w:rsid w:val="00D4006B"/>
    <w:rsid w:val="00D87AB8"/>
    <w:rsid w:val="00D91CAD"/>
    <w:rsid w:val="00D958E5"/>
    <w:rsid w:val="00DA3376"/>
    <w:rsid w:val="00DB2A66"/>
    <w:rsid w:val="00DC7714"/>
    <w:rsid w:val="00E031FA"/>
    <w:rsid w:val="00E2299C"/>
    <w:rsid w:val="00E45C78"/>
    <w:rsid w:val="00E64237"/>
    <w:rsid w:val="00E8381C"/>
    <w:rsid w:val="00E86DCB"/>
    <w:rsid w:val="00E9656E"/>
    <w:rsid w:val="00E97607"/>
    <w:rsid w:val="00EB12F0"/>
    <w:rsid w:val="00ED3C5E"/>
    <w:rsid w:val="00ED42F1"/>
    <w:rsid w:val="00EF4AB9"/>
    <w:rsid w:val="00F25B53"/>
    <w:rsid w:val="00F31B48"/>
    <w:rsid w:val="00F53F6E"/>
    <w:rsid w:val="00F6701F"/>
    <w:rsid w:val="00F673F8"/>
    <w:rsid w:val="00F718FB"/>
    <w:rsid w:val="00F71E38"/>
    <w:rsid w:val="00F73360"/>
    <w:rsid w:val="00F77689"/>
    <w:rsid w:val="00F83730"/>
    <w:rsid w:val="00F92E99"/>
    <w:rsid w:val="00FA1CB6"/>
    <w:rsid w:val="00FB61D5"/>
    <w:rsid w:val="00FD47A7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131E"/>
  <w15:chartTrackingRefBased/>
  <w15:docId w15:val="{545924EC-6F04-B540-AA6E-DE5D9172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72C0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72C00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2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D4006B"/>
  </w:style>
  <w:style w:type="character" w:styleId="Hyperlink">
    <w:name w:val="Hyperlink"/>
    <w:basedOn w:val="Absatz-Standardschriftart"/>
    <w:rsid w:val="007F2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Relationen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Relationen</dc:title>
  <dc:subject/>
  <dc:creator>adxp</dc:creator>
  <cp:keywords/>
  <dc:description/>
  <cp:lastModifiedBy>Winfried Hillmann</cp:lastModifiedBy>
  <cp:revision>7</cp:revision>
  <cp:lastPrinted>2008-10-30T16:07:00Z</cp:lastPrinted>
  <dcterms:created xsi:type="dcterms:W3CDTF">2018-04-12T06:25:00Z</dcterms:created>
  <dcterms:modified xsi:type="dcterms:W3CDTF">2018-04-12T08:04:00Z</dcterms:modified>
</cp:coreProperties>
</file>