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D0" w:rsidRPr="002E073E" w:rsidRDefault="00632A8B" w:rsidP="002E073E">
      <w:pPr>
        <w:pBdr>
          <w:bottom w:val="single" w:sz="4" w:space="1" w:color="auto"/>
        </w:pBdr>
        <w:rPr>
          <w:sz w:val="20"/>
          <w:szCs w:val="20"/>
        </w:rPr>
      </w:pPr>
      <w:r w:rsidRPr="002E073E">
        <w:rPr>
          <w:sz w:val="20"/>
          <w:szCs w:val="20"/>
        </w:rPr>
        <w:t>Trigonometrie</w:t>
      </w:r>
    </w:p>
    <w:p w:rsidR="00560ED0" w:rsidRPr="00D077BE" w:rsidRDefault="00560ED0" w:rsidP="00632A8B">
      <w:pPr>
        <w:jc w:val="center"/>
        <w:rPr>
          <w:sz w:val="16"/>
          <w:szCs w:val="16"/>
          <w:u w:val="single"/>
        </w:rPr>
      </w:pPr>
    </w:p>
    <w:p w:rsidR="00357A04" w:rsidRDefault="00357A04" w:rsidP="006C6E2D">
      <w:pPr>
        <w:tabs>
          <w:tab w:val="left" w:pos="6237"/>
        </w:tabs>
        <w:rPr>
          <w:b/>
          <w:color w:val="800000"/>
          <w:sz w:val="20"/>
          <w:szCs w:val="20"/>
        </w:rPr>
      </w:pPr>
      <w:r>
        <w:rPr>
          <w:b/>
          <w:color w:val="800000"/>
          <w:sz w:val="20"/>
          <w:szCs w:val="20"/>
        </w:rPr>
        <w:t>Berechnung</w:t>
      </w:r>
      <w:r w:rsidR="006E2FF8">
        <w:rPr>
          <w:b/>
          <w:color w:val="800000"/>
          <w:sz w:val="20"/>
          <w:szCs w:val="20"/>
        </w:rPr>
        <w:t>en</w:t>
      </w:r>
      <w:r>
        <w:rPr>
          <w:b/>
          <w:color w:val="800000"/>
          <w:sz w:val="20"/>
          <w:szCs w:val="20"/>
        </w:rPr>
        <w:t xml:space="preserve"> </w:t>
      </w:r>
      <w:r w:rsidRPr="006B0402">
        <w:rPr>
          <w:b/>
          <w:color w:val="800000"/>
          <w:sz w:val="20"/>
          <w:szCs w:val="20"/>
        </w:rPr>
        <w:t>an</w:t>
      </w:r>
      <w:r>
        <w:rPr>
          <w:b/>
          <w:color w:val="800000"/>
          <w:sz w:val="20"/>
          <w:szCs w:val="20"/>
        </w:rPr>
        <w:t xml:space="preserve"> </w:t>
      </w:r>
      <w:r w:rsidR="00775C11">
        <w:rPr>
          <w:b/>
          <w:color w:val="800000"/>
          <w:sz w:val="20"/>
          <w:szCs w:val="20"/>
        </w:rPr>
        <w:t xml:space="preserve">allgemeinen </w:t>
      </w:r>
      <w:r>
        <w:rPr>
          <w:b/>
          <w:color w:val="800000"/>
          <w:sz w:val="20"/>
          <w:szCs w:val="20"/>
        </w:rPr>
        <w:t>Dreiecken</w:t>
      </w:r>
      <w:r w:rsidR="006E2FF8">
        <w:rPr>
          <w:b/>
          <w:color w:val="800000"/>
          <w:sz w:val="20"/>
          <w:szCs w:val="20"/>
        </w:rPr>
        <w:t xml:space="preserve"> mit </w:t>
      </w:r>
      <w:r w:rsidR="004B1661">
        <w:rPr>
          <w:b/>
          <w:color w:val="800000"/>
          <w:sz w:val="20"/>
          <w:szCs w:val="20"/>
        </w:rPr>
        <w:t>Sinus</w:t>
      </w:r>
      <w:r w:rsidR="00775C11">
        <w:rPr>
          <w:b/>
          <w:color w:val="800000"/>
          <w:sz w:val="20"/>
          <w:szCs w:val="20"/>
        </w:rPr>
        <w:t>satz</w:t>
      </w:r>
      <w:r w:rsidR="004B1661">
        <w:rPr>
          <w:b/>
          <w:color w:val="800000"/>
          <w:sz w:val="20"/>
          <w:szCs w:val="20"/>
        </w:rPr>
        <w:t xml:space="preserve"> und </w:t>
      </w:r>
      <w:proofErr w:type="spellStart"/>
      <w:r w:rsidR="006C6E2D">
        <w:rPr>
          <w:b/>
          <w:color w:val="800000"/>
          <w:sz w:val="20"/>
          <w:szCs w:val="20"/>
        </w:rPr>
        <w:t>K</w:t>
      </w:r>
      <w:r w:rsidR="004B1661">
        <w:rPr>
          <w:b/>
          <w:color w:val="800000"/>
          <w:sz w:val="20"/>
          <w:szCs w:val="20"/>
        </w:rPr>
        <w:t>osinus</w:t>
      </w:r>
      <w:r w:rsidR="00775C11">
        <w:rPr>
          <w:b/>
          <w:color w:val="800000"/>
          <w:sz w:val="20"/>
          <w:szCs w:val="20"/>
        </w:rPr>
        <w:t>satz</w:t>
      </w:r>
      <w:proofErr w:type="spellEnd"/>
    </w:p>
    <w:p w:rsidR="00560ED0" w:rsidRDefault="00560ED0" w:rsidP="00CB539B">
      <w:pPr>
        <w:ind w:right="3706"/>
        <w:rPr>
          <w:sz w:val="16"/>
          <w:szCs w:val="16"/>
        </w:rPr>
      </w:pPr>
    </w:p>
    <w:p w:rsidR="00775C11" w:rsidRDefault="00775C11" w:rsidP="006B0402">
      <w:pPr>
        <w:spacing w:line="276" w:lineRule="auto"/>
        <w:ind w:right="197"/>
        <w:rPr>
          <w:sz w:val="20"/>
          <w:szCs w:val="20"/>
        </w:rPr>
      </w:pPr>
      <w:r>
        <w:rPr>
          <w:sz w:val="20"/>
          <w:szCs w:val="20"/>
        </w:rPr>
        <w:t xml:space="preserve">Je nach Lage der drei gegebenen Größen beginnt die Berechnung mit dem Sinussatz oder dem </w:t>
      </w:r>
      <w:proofErr w:type="spellStart"/>
      <w:r>
        <w:rPr>
          <w:sz w:val="20"/>
          <w:szCs w:val="20"/>
        </w:rPr>
        <w:t>Kosinussatz</w:t>
      </w:r>
      <w:proofErr w:type="spellEnd"/>
      <w:r>
        <w:rPr>
          <w:sz w:val="20"/>
          <w:szCs w:val="20"/>
        </w:rPr>
        <w:t xml:space="preserve">: </w:t>
      </w:r>
    </w:p>
    <w:p w:rsidR="00775C11" w:rsidRDefault="00775C11" w:rsidP="006B0402">
      <w:pPr>
        <w:spacing w:line="276" w:lineRule="auto"/>
        <w:ind w:right="197"/>
        <w:rPr>
          <w:sz w:val="20"/>
          <w:szCs w:val="20"/>
        </w:rPr>
      </w:pPr>
    </w:p>
    <w:p w:rsidR="00775C11" w:rsidRDefault="00775C11" w:rsidP="00775C11">
      <w:pPr>
        <w:spacing w:line="276" w:lineRule="auto"/>
        <w:ind w:right="197"/>
        <w:rPr>
          <w:sz w:val="20"/>
          <w:szCs w:val="20"/>
        </w:rPr>
      </w:pPr>
      <w:r>
        <w:rPr>
          <w:sz w:val="20"/>
          <w:szCs w:val="20"/>
        </w:rPr>
        <w:t xml:space="preserve">SSS, SWS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5C11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Beginne mit dem </w:t>
      </w:r>
      <w:proofErr w:type="spellStart"/>
      <w:r>
        <w:rPr>
          <w:sz w:val="20"/>
          <w:szCs w:val="20"/>
        </w:rPr>
        <w:t>Kosinussatz</w:t>
      </w:r>
      <w:proofErr w:type="spellEnd"/>
    </w:p>
    <w:p w:rsidR="00775C11" w:rsidRDefault="00775C11" w:rsidP="006B0402">
      <w:pPr>
        <w:spacing w:line="276" w:lineRule="auto"/>
        <w:ind w:right="197"/>
        <w:rPr>
          <w:sz w:val="20"/>
          <w:szCs w:val="20"/>
        </w:rPr>
      </w:pPr>
      <w:r>
        <w:rPr>
          <w:sz w:val="20"/>
          <w:szCs w:val="20"/>
        </w:rPr>
        <w:t xml:space="preserve">WSW, SWW, </w:t>
      </w:r>
      <w:proofErr w:type="spellStart"/>
      <w:r>
        <w:rPr>
          <w:sz w:val="20"/>
          <w:szCs w:val="20"/>
        </w:rPr>
        <w:t>SsW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sSW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75C11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Beginne mit dem Sinussatz</w:t>
      </w:r>
    </w:p>
    <w:p w:rsidR="00775C11" w:rsidRDefault="00775C11" w:rsidP="006B0402">
      <w:pPr>
        <w:spacing w:line="276" w:lineRule="auto"/>
        <w:ind w:right="197"/>
        <w:rPr>
          <w:sz w:val="20"/>
          <w:szCs w:val="20"/>
        </w:rPr>
      </w:pPr>
    </w:p>
    <w:p w:rsidR="00357A04" w:rsidRDefault="006B0402" w:rsidP="006B0402">
      <w:pPr>
        <w:spacing w:line="276" w:lineRule="auto"/>
        <w:ind w:right="197"/>
        <w:rPr>
          <w:sz w:val="20"/>
          <w:szCs w:val="20"/>
        </w:rPr>
      </w:pPr>
      <w:r>
        <w:rPr>
          <w:sz w:val="20"/>
          <w:szCs w:val="20"/>
        </w:rPr>
        <w:t xml:space="preserve">Für die </w:t>
      </w:r>
      <w:r w:rsidR="00775C11">
        <w:rPr>
          <w:sz w:val="20"/>
          <w:szCs w:val="20"/>
        </w:rPr>
        <w:t xml:space="preserve">weiteren Rechenschritte sind dann </w:t>
      </w:r>
      <w:r>
        <w:rPr>
          <w:sz w:val="20"/>
          <w:szCs w:val="20"/>
        </w:rPr>
        <w:t xml:space="preserve">nahezu immer </w:t>
      </w:r>
      <w:r w:rsidRPr="00775C11">
        <w:rPr>
          <w:sz w:val="20"/>
          <w:szCs w:val="20"/>
        </w:rPr>
        <w:t>mehrere Rechenwege</w:t>
      </w:r>
      <w:r>
        <w:rPr>
          <w:sz w:val="20"/>
          <w:szCs w:val="20"/>
        </w:rPr>
        <w:t xml:space="preserve"> möglich. </w:t>
      </w:r>
    </w:p>
    <w:p w:rsidR="00357A04" w:rsidRDefault="00357A04" w:rsidP="00CB539B">
      <w:pPr>
        <w:ind w:right="3706"/>
        <w:rPr>
          <w:sz w:val="20"/>
          <w:szCs w:val="20"/>
        </w:rPr>
      </w:pPr>
    </w:p>
    <w:p w:rsidR="00357A04" w:rsidRDefault="00357A04" w:rsidP="00357A04">
      <w:pPr>
        <w:ind w:right="55"/>
        <w:rPr>
          <w:sz w:val="20"/>
          <w:szCs w:val="20"/>
        </w:rPr>
      </w:pPr>
      <w:r w:rsidRPr="00357A04">
        <w:rPr>
          <w:b/>
          <w:sz w:val="20"/>
          <w:szCs w:val="20"/>
        </w:rPr>
        <w:t>1. Beispiel:</w:t>
      </w:r>
      <w:r>
        <w:rPr>
          <w:sz w:val="20"/>
          <w:szCs w:val="20"/>
        </w:rPr>
        <w:t xml:space="preserve"> Gegeben ist ein Dreieck ABC mit a = </w:t>
      </w:r>
      <w:r w:rsidR="00775C11">
        <w:rPr>
          <w:sz w:val="20"/>
          <w:szCs w:val="20"/>
        </w:rPr>
        <w:t>5</w:t>
      </w:r>
      <w:r>
        <w:rPr>
          <w:sz w:val="20"/>
          <w:szCs w:val="20"/>
        </w:rPr>
        <w:t xml:space="preserve"> cm</w:t>
      </w:r>
      <w:r w:rsidR="0022250F">
        <w:rPr>
          <w:sz w:val="20"/>
          <w:szCs w:val="20"/>
        </w:rPr>
        <w:t xml:space="preserve">, </w:t>
      </w:r>
      <w:r w:rsidR="004B3085">
        <w:rPr>
          <w:sz w:val="20"/>
          <w:szCs w:val="20"/>
        </w:rPr>
        <w:t>c</w:t>
      </w:r>
      <w:r>
        <w:rPr>
          <w:sz w:val="20"/>
          <w:szCs w:val="20"/>
        </w:rPr>
        <w:t xml:space="preserve"> = </w:t>
      </w:r>
      <w:r w:rsidR="00775C11">
        <w:rPr>
          <w:sz w:val="20"/>
          <w:szCs w:val="20"/>
        </w:rPr>
        <w:t>8</w:t>
      </w:r>
      <w:r>
        <w:rPr>
          <w:sz w:val="20"/>
          <w:szCs w:val="20"/>
        </w:rPr>
        <w:t xml:space="preserve"> cm</w:t>
      </w:r>
      <w:r w:rsidR="0022250F">
        <w:rPr>
          <w:sz w:val="20"/>
          <w:szCs w:val="20"/>
        </w:rPr>
        <w:t xml:space="preserve"> und γ = </w:t>
      </w:r>
      <w:r w:rsidR="00775C11">
        <w:rPr>
          <w:sz w:val="20"/>
          <w:szCs w:val="20"/>
        </w:rPr>
        <w:t>7</w:t>
      </w:r>
      <w:r w:rsidR="0022250F">
        <w:rPr>
          <w:sz w:val="20"/>
          <w:szCs w:val="20"/>
        </w:rPr>
        <w:t>0°</w:t>
      </w:r>
      <w:r>
        <w:rPr>
          <w:sz w:val="20"/>
          <w:szCs w:val="20"/>
        </w:rPr>
        <w:t xml:space="preserve">. Berechne </w:t>
      </w:r>
      <w:r w:rsidR="004B3085">
        <w:rPr>
          <w:sz w:val="20"/>
          <w:szCs w:val="20"/>
        </w:rPr>
        <w:t>b</w:t>
      </w:r>
      <w:r w:rsidR="0022250F">
        <w:rPr>
          <w:sz w:val="20"/>
          <w:szCs w:val="20"/>
        </w:rPr>
        <w:t xml:space="preserve">, </w:t>
      </w:r>
      <w:r w:rsidRPr="00251D20">
        <w:rPr>
          <w:sz w:val="20"/>
          <w:szCs w:val="20"/>
        </w:rPr>
        <w:t>α</w:t>
      </w:r>
      <w:r w:rsidR="0022250F">
        <w:rPr>
          <w:sz w:val="20"/>
          <w:szCs w:val="20"/>
        </w:rPr>
        <w:t xml:space="preserve"> und </w:t>
      </w:r>
      <w:r>
        <w:rPr>
          <w:sz w:val="20"/>
          <w:szCs w:val="20"/>
        </w:rPr>
        <w:t>β.</w:t>
      </w:r>
    </w:p>
    <w:p w:rsidR="004B3085" w:rsidRDefault="00130704" w:rsidP="00357A04">
      <w:pPr>
        <w:ind w:right="55"/>
        <w:rPr>
          <w:sz w:val="20"/>
          <w:szCs w:val="20"/>
        </w:rPr>
      </w:pPr>
      <w:r w:rsidRPr="00130704">
        <w:rPr>
          <w:noProof/>
          <w:sz w:val="20"/>
          <w:szCs w:val="20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657192</wp:posOffset>
            </wp:positionH>
            <wp:positionV relativeFrom="paragraph">
              <wp:posOffset>39626</wp:posOffset>
            </wp:positionV>
            <wp:extent cx="1400810" cy="763905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502" w:rsidRDefault="004D3502" w:rsidP="00357A04">
      <w:pPr>
        <w:ind w:right="55"/>
        <w:rPr>
          <w:sz w:val="20"/>
          <w:szCs w:val="20"/>
        </w:rPr>
      </w:pPr>
    </w:p>
    <w:p w:rsidR="001A73C8" w:rsidRDefault="004B3085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222699" wp14:editId="3B2F9D37">
                <wp:simplePos x="0" y="0"/>
                <wp:positionH relativeFrom="column">
                  <wp:posOffset>2650262</wp:posOffset>
                </wp:positionH>
                <wp:positionV relativeFrom="paragraph">
                  <wp:posOffset>40062</wp:posOffset>
                </wp:positionV>
                <wp:extent cx="3561715" cy="235585"/>
                <wp:effectExtent l="704850" t="38100" r="76835" b="107315"/>
                <wp:wrapNone/>
                <wp:docPr id="5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235585"/>
                        </a:xfrm>
                        <a:prstGeom prst="wedgeRoundRectCallout">
                          <a:avLst>
                            <a:gd name="adj1" fmla="val -68386"/>
                            <a:gd name="adj2" fmla="val -10470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ED" w:rsidRPr="00CE7BED" w:rsidRDefault="00CE7BED" w:rsidP="00CE7BED">
                            <w:pPr>
                              <w:ind w:right="55"/>
                              <w:rPr>
                                <w:sz w:val="16"/>
                                <w:szCs w:val="16"/>
                              </w:rPr>
                            </w:pPr>
                            <w:r w:rsidRPr="00CE7BED">
                              <w:rPr>
                                <w:sz w:val="16"/>
                                <w:szCs w:val="16"/>
                              </w:rPr>
                              <w:t xml:space="preserve">Zeichne zunächst eine Planfigur und trage die gegebenen Stücke ein! </w:t>
                            </w:r>
                          </w:p>
                          <w:p w:rsidR="00CE7BED" w:rsidRPr="00CE7BED" w:rsidRDefault="00CE7BED" w:rsidP="00CE7B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226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5" o:spid="_x0000_s1026" type="#_x0000_t62" style="position:absolute;margin-left:208.7pt;margin-top:3.15pt;width:280.45pt;height:1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" adj="-3971,8538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CE7BED" w:rsidRPr="00CE7BED" w:rsidRDefault="00CE7BED" w:rsidP="00CE7BED">
                      <w:pPr>
                        <w:ind w:right="55"/>
                        <w:rPr>
                          <w:sz w:val="16"/>
                          <w:szCs w:val="16"/>
                        </w:rPr>
                      </w:pPr>
                      <w:r w:rsidRPr="00CE7BED">
                        <w:rPr>
                          <w:sz w:val="16"/>
                          <w:szCs w:val="16"/>
                        </w:rPr>
                        <w:t xml:space="preserve">Zeichne zunächst eine Planfigur und trage die gegebenen Stücke ein! </w:t>
                      </w:r>
                    </w:p>
                    <w:p w:rsidR="00CE7BED" w:rsidRPr="00CE7BED" w:rsidRDefault="00CE7BED" w:rsidP="00CE7BE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3C8" w:rsidRDefault="001A73C8" w:rsidP="00357A04">
      <w:pPr>
        <w:ind w:right="55"/>
        <w:rPr>
          <w:sz w:val="20"/>
          <w:szCs w:val="20"/>
        </w:rPr>
      </w:pPr>
      <w:r>
        <w:rPr>
          <w:sz w:val="20"/>
          <w:szCs w:val="20"/>
        </w:rPr>
        <w:t>Planfigur:</w:t>
      </w:r>
    </w:p>
    <w:p w:rsidR="001A73C8" w:rsidRDefault="001A73C8" w:rsidP="00357A04">
      <w:pPr>
        <w:ind w:right="55"/>
        <w:rPr>
          <w:sz w:val="20"/>
          <w:szCs w:val="20"/>
        </w:rPr>
      </w:pPr>
    </w:p>
    <w:p w:rsidR="00994B93" w:rsidRDefault="00994B93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2F08EC" wp14:editId="1C764258">
                <wp:simplePos x="0" y="0"/>
                <wp:positionH relativeFrom="margin">
                  <wp:posOffset>3628073</wp:posOffset>
                </wp:positionH>
                <wp:positionV relativeFrom="paragraph">
                  <wp:posOffset>36830</wp:posOffset>
                </wp:positionV>
                <wp:extent cx="2809875" cy="766445"/>
                <wp:effectExtent l="647700" t="38100" r="123825" b="109855"/>
                <wp:wrapNone/>
                <wp:docPr id="8" name="Sprechblase: rechteckig mit abgerundeten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66445"/>
                        </a:xfrm>
                        <a:prstGeom prst="wedgeRoundRectCallout">
                          <a:avLst>
                            <a:gd name="adj1" fmla="val -71328"/>
                            <a:gd name="adj2" fmla="val -14234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502" w:rsidRDefault="00775C11" w:rsidP="004D3502">
                            <w:pPr>
                              <w:spacing w:line="276" w:lineRule="auto"/>
                              <w:ind w:right="5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Fall </w:t>
                            </w:r>
                            <w:proofErr w:type="spellStart"/>
                            <w:r>
                              <w:rPr>
                                <w:sz w:val="16"/>
                                <w:szCs w:val="20"/>
                              </w:rPr>
                              <w:t>SsW</w:t>
                            </w:r>
                            <w:proofErr w:type="spellEnd"/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775C11">
                              <w:rPr>
                                <w:sz w:val="16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Sinussatz </w:t>
                            </w:r>
                            <w:r w:rsidR="004D3502" w:rsidRP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γ</m:t>
                                      </m:r>
                                    </m:e>
                                  </m:func>
                                </m:den>
                              </m:f>
                            </m:oMath>
                          </w:p>
                          <w:p w:rsidR="00775C11" w:rsidRPr="00994B93" w:rsidRDefault="00775C11" w:rsidP="004D3502">
                            <w:pPr>
                              <w:spacing w:line="276" w:lineRule="auto"/>
                              <w:ind w:right="55"/>
                              <w:rPr>
                                <w:sz w:val="18"/>
                                <w:szCs w:val="20"/>
                              </w:rPr>
                            </w:pPr>
                            <w:r w:rsidRPr="00775C11">
                              <w:rPr>
                                <w:sz w:val="16"/>
                                <w:szCs w:val="16"/>
                              </w:rPr>
                              <w:t>Tip</w:t>
                            </w:r>
                            <w:r w:rsidR="00F21706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775C11">
                              <w:rPr>
                                <w:sz w:val="16"/>
                                <w:szCs w:val="16"/>
                              </w:rPr>
                              <w:t>: Setze den Sinussatz immer so an, dass die gesuchte Größe links im Zähler steht:</w:t>
                            </w:r>
                            <w:r w:rsidR="00994B9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γ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w:p>
                          <w:p w:rsidR="00775C11" w:rsidRPr="004D3502" w:rsidRDefault="00775C11" w:rsidP="004D3502">
                            <w:pPr>
                              <w:spacing w:line="276" w:lineRule="auto"/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4D3502" w:rsidRPr="004D3502" w:rsidRDefault="004D3502" w:rsidP="004D3502">
                            <w:pPr>
                              <w:spacing w:line="36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F08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8" o:spid="_x0000_s1027" type="#_x0000_t62" style="position:absolute;margin-left:285.7pt;margin-top:2.9pt;width:221.25pt;height:60.3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" adj="-4607,7725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4D3502" w:rsidRDefault="00775C11" w:rsidP="004D3502">
                      <w:pPr>
                        <w:spacing w:line="276" w:lineRule="auto"/>
                        <w:ind w:right="5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Fall </w:t>
                      </w:r>
                      <w:proofErr w:type="spellStart"/>
                      <w:r>
                        <w:rPr>
                          <w:sz w:val="16"/>
                          <w:szCs w:val="20"/>
                        </w:rPr>
                        <w:t>SsW</w:t>
                      </w:r>
                      <w:proofErr w:type="spellEnd"/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775C11">
                        <w:rPr>
                          <w:sz w:val="16"/>
                          <w:szCs w:val="20"/>
                        </w:rPr>
                        <w:sym w:font="Wingdings" w:char="F0E0"/>
                      </w:r>
                      <w:r>
                        <w:rPr>
                          <w:sz w:val="16"/>
                          <w:szCs w:val="20"/>
                        </w:rPr>
                        <w:t xml:space="preserve"> Sinussatz </w:t>
                      </w:r>
                      <w:r w:rsidR="004D3502" w:rsidRPr="004D3502">
                        <w:rPr>
                          <w:sz w:val="16"/>
                          <w:szCs w:val="2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α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γ</m:t>
                                </m:r>
                              </m:e>
                            </m:func>
                          </m:den>
                        </m:f>
                      </m:oMath>
                    </w:p>
                    <w:p w:rsidR="00775C11" w:rsidRPr="00994B93" w:rsidRDefault="00775C11" w:rsidP="004D3502">
                      <w:pPr>
                        <w:spacing w:line="276" w:lineRule="auto"/>
                        <w:ind w:right="55"/>
                        <w:rPr>
                          <w:sz w:val="18"/>
                          <w:szCs w:val="20"/>
                        </w:rPr>
                      </w:pPr>
                      <w:r w:rsidRPr="00775C11">
                        <w:rPr>
                          <w:sz w:val="16"/>
                          <w:szCs w:val="16"/>
                        </w:rPr>
                        <w:t>Tip</w:t>
                      </w:r>
                      <w:r w:rsidR="00F21706">
                        <w:rPr>
                          <w:sz w:val="16"/>
                          <w:szCs w:val="16"/>
                        </w:rPr>
                        <w:t>p</w:t>
                      </w:r>
                      <w:r w:rsidRPr="00775C11">
                        <w:rPr>
                          <w:sz w:val="16"/>
                          <w:szCs w:val="16"/>
                        </w:rPr>
                        <w:t>: Setze den Sinussatz immer so an, dass die gesuchte Größe links im Zähler steht:</w:t>
                      </w:r>
                      <w:r w:rsidR="00994B93">
                        <w:rPr>
                          <w:sz w:val="16"/>
                          <w:szCs w:val="1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α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γ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</m:t>
                            </m:r>
                          </m:den>
                        </m:f>
                      </m:oMath>
                    </w:p>
                    <w:p w:rsidR="00775C11" w:rsidRPr="004D3502" w:rsidRDefault="00775C11" w:rsidP="004D3502">
                      <w:pPr>
                        <w:spacing w:line="276" w:lineRule="auto"/>
                        <w:ind w:right="55"/>
                        <w:rPr>
                          <w:sz w:val="16"/>
                          <w:szCs w:val="20"/>
                        </w:rPr>
                      </w:pPr>
                    </w:p>
                    <w:p w:rsidR="004D3502" w:rsidRPr="004D3502" w:rsidRDefault="004D3502" w:rsidP="004D3502">
                      <w:pPr>
                        <w:spacing w:line="360" w:lineRule="auto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0402" w:rsidRPr="00994B93" w:rsidRDefault="0042486E" w:rsidP="00357A04">
      <w:pPr>
        <w:ind w:right="55"/>
        <w:rPr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0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0"/>
              </w:rPr>
              <m:t>5 cm</m:t>
            </m:r>
          </m:den>
        </m:f>
        <m:r>
          <w:rPr>
            <w:rFonts w:ascii="Cambria Math" w:hAnsi="Cambria Math"/>
            <w:sz w:val="24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0"/>
                  </w:rPr>
                  <m:t>70°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0"/>
              </w:rPr>
              <m:t>8 cm</m:t>
            </m:r>
          </m:den>
        </m:f>
      </m:oMath>
      <w:r w:rsidR="00994B93" w:rsidRPr="00994B93">
        <w:rPr>
          <w:sz w:val="16"/>
          <w:szCs w:val="20"/>
        </w:rPr>
        <w:t xml:space="preserve">    Die Maßeinheit cm kann hier auch </w:t>
      </w:r>
      <w:r w:rsidR="00F21706">
        <w:rPr>
          <w:sz w:val="16"/>
          <w:szCs w:val="20"/>
        </w:rPr>
        <w:t>entfallen:</w:t>
      </w:r>
    </w:p>
    <w:p w:rsidR="00775C11" w:rsidRDefault="00775C11" w:rsidP="00357A04">
      <w:pPr>
        <w:ind w:right="55"/>
        <w:rPr>
          <w:sz w:val="20"/>
          <w:szCs w:val="20"/>
        </w:rPr>
      </w:pPr>
    </w:p>
    <w:p w:rsidR="00775C11" w:rsidRDefault="0042486E" w:rsidP="00357A04">
      <w:pPr>
        <w:ind w:right="55"/>
        <w:rPr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0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0"/>
              </w:rPr>
              <m:t>5</m:t>
            </m:r>
          </m:den>
        </m:f>
        <m:r>
          <w:rPr>
            <w:rFonts w:ascii="Cambria Math" w:hAnsi="Cambria Math"/>
            <w:sz w:val="24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0"/>
                  </w:rPr>
                  <m:t>70°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0"/>
              </w:rPr>
              <m:t>8</m:t>
            </m:r>
          </m:den>
        </m:f>
      </m:oMath>
      <w:r w:rsidR="00994B93">
        <w:rPr>
          <w:sz w:val="18"/>
          <w:szCs w:val="20"/>
        </w:rPr>
        <w:t xml:space="preserve"> </w:t>
      </w:r>
      <w:r w:rsidR="00F21706">
        <w:rPr>
          <w:sz w:val="18"/>
          <w:szCs w:val="20"/>
        </w:rPr>
        <w:t xml:space="preserve">  </w:t>
      </w:r>
      <w:r w:rsidR="00994B93">
        <w:rPr>
          <w:sz w:val="18"/>
          <w:szCs w:val="20"/>
        </w:rPr>
        <w:t xml:space="preserve">; </w:t>
      </w: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 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 xml:space="preserve">α= 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70°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8</m:t>
                </m:r>
              </m:den>
            </m:f>
          </m:e>
        </m:func>
        <m:r>
          <w:rPr>
            <w:rFonts w:ascii="Cambria Math" w:hAnsi="Cambria Math"/>
            <w:sz w:val="20"/>
            <w:szCs w:val="20"/>
          </w:rPr>
          <m:t>=0,587307888</m:t>
        </m:r>
      </m:oMath>
      <w:r w:rsidR="00994B93" w:rsidRPr="00994B93">
        <w:rPr>
          <w:sz w:val="24"/>
          <w:szCs w:val="20"/>
        </w:rPr>
        <w:t xml:space="preserve"> </w:t>
      </w:r>
      <w:r w:rsidR="00994B93">
        <w:rPr>
          <w:sz w:val="18"/>
          <w:szCs w:val="20"/>
        </w:rPr>
        <w:t xml:space="preserve">  </w:t>
      </w:r>
    </w:p>
    <w:p w:rsidR="00994B93" w:rsidRDefault="00994B93" w:rsidP="00357A04">
      <w:pPr>
        <w:ind w:right="55"/>
        <w:rPr>
          <w:sz w:val="18"/>
          <w:szCs w:val="20"/>
        </w:rPr>
      </w:pPr>
    </w:p>
    <w:p w:rsidR="00994B93" w:rsidRPr="00F21706" w:rsidRDefault="00F21706" w:rsidP="00357A04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α =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0,587307888</m:t>
              </m:r>
            </m:e>
          </m:d>
          <m:r>
            <w:rPr>
              <w:rFonts w:ascii="Cambria Math" w:hAnsi="Cambria Math"/>
              <w:sz w:val="20"/>
              <w:szCs w:val="20"/>
            </w:rPr>
            <m:t>=35,97°</m:t>
          </m:r>
        </m:oMath>
      </m:oMathPara>
    </w:p>
    <w:p w:rsidR="00F21706" w:rsidRDefault="00F21706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242FEB" wp14:editId="2D4F385E">
                <wp:simplePos x="0" y="0"/>
                <wp:positionH relativeFrom="page">
                  <wp:posOffset>3613709</wp:posOffset>
                </wp:positionH>
                <wp:positionV relativeFrom="paragraph">
                  <wp:posOffset>115951</wp:posOffset>
                </wp:positionV>
                <wp:extent cx="3723640" cy="405994"/>
                <wp:effectExtent l="971550" t="38100" r="105410" b="108585"/>
                <wp:wrapNone/>
                <wp:docPr id="6" name="Sprechblase: rechteckig mit abgerundeten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640" cy="405994"/>
                        </a:xfrm>
                        <a:prstGeom prst="wedgeRoundRectCallout">
                          <a:avLst>
                            <a:gd name="adj1" fmla="val -74751"/>
                            <a:gd name="adj2" fmla="val 19934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706" w:rsidRDefault="0022250F" w:rsidP="00CE7BED">
                            <w:pPr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Der Winkel 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β wird mit der </w:t>
                            </w:r>
                            <w:r w:rsidR="00CE7BED">
                              <w:rPr>
                                <w:sz w:val="16"/>
                                <w:szCs w:val="20"/>
                              </w:rPr>
                              <w:t>I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nnenwinkelsumme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α+β+γ=180°</m:t>
                              </m:r>
                            </m:oMath>
                            <w:r w:rsid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F21706">
                              <w:rPr>
                                <w:sz w:val="16"/>
                                <w:szCs w:val="20"/>
                              </w:rPr>
                              <w:t>bzw.</w:t>
                            </w:r>
                          </w:p>
                          <w:p w:rsidR="00CE7BED" w:rsidRPr="00CE7BED" w:rsidRDefault="00F21706" w:rsidP="00CE7BED">
                            <w:pPr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β=180°-α-γ</m:t>
                              </m:r>
                            </m:oMath>
                            <w:r>
                              <w:rPr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="00CE7BED">
                              <w:rPr>
                                <w:sz w:val="16"/>
                                <w:szCs w:val="20"/>
                              </w:rPr>
                              <w:t>berechnet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.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5123B">
                              <w:rPr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:rsidR="00CE7BED" w:rsidRPr="00CE7BED" w:rsidRDefault="00CE7BED" w:rsidP="00CE7BED">
                            <w:pPr>
                              <w:spacing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2FEB" id="Sprechblase: rechteckig mit abgerundeten Ecken 6" o:spid="_x0000_s1028" type="#_x0000_t62" style="position:absolute;margin-left:284.55pt;margin-top:9.15pt;width:293.2pt;height:31.9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" adj="-5346,15106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F21706" w:rsidRDefault="0022250F" w:rsidP="00CE7BED">
                      <w:pPr>
                        <w:ind w:right="55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Der Winkel 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β wird mit der </w:t>
                      </w:r>
                      <w:r w:rsidR="00CE7BED">
                        <w:rPr>
                          <w:sz w:val="16"/>
                          <w:szCs w:val="20"/>
                        </w:rPr>
                        <w:t>I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nnenwinkelsumme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α+β+γ=180°</m:t>
                        </m:r>
                      </m:oMath>
                      <w:r w:rsidR="004D3502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F21706">
                        <w:rPr>
                          <w:sz w:val="16"/>
                          <w:szCs w:val="20"/>
                        </w:rPr>
                        <w:t>bzw.</w:t>
                      </w:r>
                    </w:p>
                    <w:p w:rsidR="00CE7BED" w:rsidRPr="00CE7BED" w:rsidRDefault="00F21706" w:rsidP="00CE7BED">
                      <w:pPr>
                        <w:ind w:right="55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β=180°</m:t>
                        </m:r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α</m:t>
                        </m:r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γ</m:t>
                        </m:r>
                      </m:oMath>
                      <w:r>
                        <w:rPr>
                          <w:sz w:val="16"/>
                          <w:szCs w:val="20"/>
                        </w:rPr>
                        <w:t xml:space="preserve">   </w:t>
                      </w:r>
                      <w:r w:rsidR="00CE7BED">
                        <w:rPr>
                          <w:sz w:val="16"/>
                          <w:szCs w:val="20"/>
                        </w:rPr>
                        <w:t>berechnet</w:t>
                      </w:r>
                      <w:r>
                        <w:rPr>
                          <w:sz w:val="16"/>
                          <w:szCs w:val="20"/>
                        </w:rPr>
                        <w:t>.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05123B">
                        <w:rPr>
                          <w:sz w:val="16"/>
                          <w:szCs w:val="20"/>
                        </w:rPr>
                        <w:br/>
                      </w:r>
                    </w:p>
                    <w:p w:rsidR="00CE7BED" w:rsidRPr="00CE7BED" w:rsidRDefault="00CE7BED" w:rsidP="00CE7BED">
                      <w:pPr>
                        <w:spacing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21706" w:rsidRPr="00994B93" w:rsidRDefault="00F21706" w:rsidP="00357A04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  <m:oMath>
          <m:r>
            <w:rPr>
              <w:rFonts w:ascii="Cambria Math" w:hAnsi="Cambria Math"/>
              <w:sz w:val="20"/>
              <w:szCs w:val="20"/>
            </w:rPr>
            <m:t>β=180°-70°-35,97°=74,03°</m:t>
          </m:r>
        </m:oMath>
      </m:oMathPara>
    </w:p>
    <w:p w:rsidR="00775C11" w:rsidRDefault="00B44149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445831" wp14:editId="70F84C67">
                <wp:simplePos x="0" y="0"/>
                <wp:positionH relativeFrom="margin">
                  <wp:posOffset>3495650</wp:posOffset>
                </wp:positionH>
                <wp:positionV relativeFrom="paragraph">
                  <wp:posOffset>229276</wp:posOffset>
                </wp:positionV>
                <wp:extent cx="2992120" cy="391795"/>
                <wp:effectExtent l="742950" t="38100" r="113030" b="122555"/>
                <wp:wrapNone/>
                <wp:docPr id="3" name="Sprechblase: rechteckig mit abgerundeten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391795"/>
                        </a:xfrm>
                        <a:prstGeom prst="wedgeRoundRectCallout">
                          <a:avLst>
                            <a:gd name="adj1" fmla="val -73163"/>
                            <a:gd name="adj2" fmla="val 233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149" w:rsidRDefault="00B44149" w:rsidP="00B44149">
                            <w:pPr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Die Seite b wird wieder mit dem Sinussatz berechnet.</w:t>
                            </w:r>
                            <w:r w:rsidR="00D720DD">
                              <w:rPr>
                                <w:sz w:val="16"/>
                                <w:szCs w:val="20"/>
                              </w:rPr>
                              <w:t xml:space="preserve"> Möglich wäre aber auch der </w:t>
                            </w:r>
                            <w:proofErr w:type="spellStart"/>
                            <w:r w:rsidR="00D720DD">
                              <w:rPr>
                                <w:sz w:val="16"/>
                                <w:szCs w:val="20"/>
                              </w:rPr>
                              <w:t>Kosinussatz</w:t>
                            </w:r>
                            <w:proofErr w:type="spellEnd"/>
                            <w:r w:rsidR="00D720DD">
                              <w:rPr>
                                <w:sz w:val="16"/>
                                <w:szCs w:val="20"/>
                              </w:rPr>
                              <w:t xml:space="preserve"> in der Form mit β.</w:t>
                            </w:r>
                          </w:p>
                          <w:p w:rsidR="00B44149" w:rsidRPr="00CE7BED" w:rsidRDefault="00B44149" w:rsidP="00B44149">
                            <w:pPr>
                              <w:spacing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5831" id="Sprechblase: rechteckig mit abgerundeten Ecken 3" o:spid="_x0000_s1029" type="#_x0000_t62" style="position:absolute;margin-left:275.25pt;margin-top:18.05pt;width:235.6pt;height:30.8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" adj="-5003,10850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B44149" w:rsidRDefault="00B44149" w:rsidP="00B44149">
                      <w:pPr>
                        <w:ind w:right="55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Die Seite b wird wieder mit dem Sinussatz berechnet.</w:t>
                      </w:r>
                      <w:r w:rsidR="00D720DD">
                        <w:rPr>
                          <w:sz w:val="16"/>
                          <w:szCs w:val="20"/>
                        </w:rPr>
                        <w:t xml:space="preserve"> Möglich wäre aber auch der </w:t>
                      </w:r>
                      <w:proofErr w:type="spellStart"/>
                      <w:r w:rsidR="00D720DD">
                        <w:rPr>
                          <w:sz w:val="16"/>
                          <w:szCs w:val="20"/>
                        </w:rPr>
                        <w:t>Kosinussatz</w:t>
                      </w:r>
                      <w:proofErr w:type="spellEnd"/>
                      <w:r w:rsidR="00D720DD">
                        <w:rPr>
                          <w:sz w:val="16"/>
                          <w:szCs w:val="20"/>
                        </w:rPr>
                        <w:t xml:space="preserve"> in der Form mit β.</w:t>
                      </w:r>
                    </w:p>
                    <w:p w:rsidR="00B44149" w:rsidRPr="00CE7BED" w:rsidRDefault="00B44149" w:rsidP="00B44149">
                      <w:pPr>
                        <w:spacing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706">
        <w:rPr>
          <w:sz w:val="20"/>
          <w:szCs w:val="20"/>
        </w:rPr>
        <w:br/>
      </w:r>
    </w:p>
    <w:p w:rsidR="00F21706" w:rsidRPr="00F21706" w:rsidRDefault="0042486E" w:rsidP="00357A04">
      <w:pPr>
        <w:ind w:right="55"/>
        <w:rPr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0"/>
                  </w:rPr>
                  <m:t>74,03°</m:t>
                </m:r>
              </m:e>
            </m:func>
          </m:den>
        </m:f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8 cm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0"/>
                  </w:rPr>
                  <m:t>70°</m:t>
                </m:r>
              </m:e>
            </m:func>
          </m:den>
        </m:f>
      </m:oMath>
      <w:r w:rsidR="00F21706">
        <w:rPr>
          <w:sz w:val="20"/>
          <w:szCs w:val="20"/>
        </w:rPr>
        <w:t xml:space="preserve">   ; </w:t>
      </w:r>
      <m:oMath>
        <m:r>
          <w:rPr>
            <w:rFonts w:ascii="Cambria Math" w:hAnsi="Cambria Math"/>
            <w:sz w:val="20"/>
            <w:szCs w:val="20"/>
          </w:rPr>
          <m:t xml:space="preserve">  b 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 xml:space="preserve">8 cm ∙ </m:t>
            </m:r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74,03°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70°</m:t>
                </m:r>
              </m:e>
            </m:func>
          </m:den>
        </m:f>
        <m:r>
          <w:rPr>
            <w:rFonts w:ascii="Cambria Math" w:hAnsi="Cambria Math"/>
            <w:sz w:val="20"/>
            <w:szCs w:val="20"/>
          </w:rPr>
          <m:t>=8,18 cm</m:t>
        </m:r>
      </m:oMath>
    </w:p>
    <w:p w:rsidR="00775C11" w:rsidRDefault="00775C11" w:rsidP="00357A04">
      <w:pPr>
        <w:ind w:right="55"/>
        <w:rPr>
          <w:sz w:val="20"/>
          <w:szCs w:val="20"/>
        </w:rPr>
      </w:pPr>
    </w:p>
    <w:p w:rsidR="00775C11" w:rsidRDefault="00775C11" w:rsidP="00357A04">
      <w:pPr>
        <w:ind w:right="55"/>
        <w:rPr>
          <w:sz w:val="20"/>
          <w:szCs w:val="20"/>
        </w:rPr>
      </w:pPr>
    </w:p>
    <w:p w:rsidR="00775C11" w:rsidRDefault="00775C11" w:rsidP="00357A04">
      <w:pPr>
        <w:ind w:right="55"/>
        <w:rPr>
          <w:sz w:val="20"/>
          <w:szCs w:val="20"/>
        </w:rPr>
      </w:pPr>
    </w:p>
    <w:p w:rsidR="003A2E1C" w:rsidRDefault="003A2E1C" w:rsidP="003A2E1C">
      <w:pPr>
        <w:ind w:right="55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357A04">
        <w:rPr>
          <w:b/>
          <w:sz w:val="20"/>
          <w:szCs w:val="20"/>
        </w:rPr>
        <w:t>. Beispiel:</w:t>
      </w:r>
      <w:r>
        <w:rPr>
          <w:sz w:val="20"/>
          <w:szCs w:val="20"/>
        </w:rPr>
        <w:t xml:space="preserve"> Gegeben ist ein Dreieck ABC mit a = 7 cm, b = 6 cm und c = 10 cm. Berechne </w:t>
      </w:r>
      <w:r w:rsidRPr="00251D20">
        <w:rPr>
          <w:sz w:val="20"/>
          <w:szCs w:val="20"/>
        </w:rPr>
        <w:t>α</w:t>
      </w:r>
      <w:r>
        <w:rPr>
          <w:sz w:val="20"/>
          <w:szCs w:val="20"/>
        </w:rPr>
        <w:t>, β und γ</w:t>
      </w:r>
    </w:p>
    <w:p w:rsidR="003A2E1C" w:rsidRDefault="003A2E1C" w:rsidP="003A2E1C">
      <w:pPr>
        <w:ind w:right="55"/>
        <w:rPr>
          <w:sz w:val="20"/>
          <w:szCs w:val="20"/>
        </w:rPr>
      </w:pPr>
    </w:p>
    <w:p w:rsidR="003A2E1C" w:rsidRDefault="003A2E1C" w:rsidP="003A2E1C">
      <w:pPr>
        <w:ind w:right="55"/>
        <w:rPr>
          <w:sz w:val="20"/>
          <w:szCs w:val="20"/>
        </w:rPr>
      </w:pPr>
      <w:r>
        <w:rPr>
          <w:sz w:val="20"/>
          <w:szCs w:val="20"/>
        </w:rPr>
        <w:t>Hier liegt der Fall SSS vor, eine Planfigur bringt hier keine weiteren Informationen und kann daher entfallen!</w:t>
      </w:r>
    </w:p>
    <w:p w:rsidR="004C3603" w:rsidRDefault="004C3603" w:rsidP="003A2E1C">
      <w:pPr>
        <w:ind w:right="55"/>
        <w:rPr>
          <w:sz w:val="20"/>
          <w:szCs w:val="20"/>
        </w:rPr>
      </w:pPr>
    </w:p>
    <w:p w:rsidR="003A2E1C" w:rsidRDefault="00D720DD" w:rsidP="003A2E1C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17BEB7" wp14:editId="32FC39D0">
                <wp:simplePos x="0" y="0"/>
                <wp:positionH relativeFrom="page">
                  <wp:posOffset>3426031</wp:posOffset>
                </wp:positionH>
                <wp:positionV relativeFrom="paragraph">
                  <wp:posOffset>780572</wp:posOffset>
                </wp:positionV>
                <wp:extent cx="3130550" cy="712519"/>
                <wp:effectExtent l="1447800" t="38100" r="107950" b="106680"/>
                <wp:wrapNone/>
                <wp:docPr id="9" name="Sprechblase: rechteckig mit abgerundeten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712519"/>
                        </a:xfrm>
                        <a:prstGeom prst="wedgeRoundRectCallout">
                          <a:avLst>
                            <a:gd name="adj1" fmla="val -94849"/>
                            <a:gd name="adj2" fmla="val 25149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03" w:rsidRDefault="004C3603" w:rsidP="004C3603">
                            <w:pPr>
                              <w:ind w:right="5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Der Winkel </w:t>
                            </w:r>
                            <w:r w:rsidRPr="00CE7BED">
                              <w:rPr>
                                <w:sz w:val="16"/>
                                <w:szCs w:val="20"/>
                              </w:rPr>
                              <w:t xml:space="preserve">β wird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entweder wieder mit dem </w:t>
                            </w:r>
                            <w:proofErr w:type="spellStart"/>
                            <w:r>
                              <w:rPr>
                                <w:sz w:val="16"/>
                                <w:szCs w:val="20"/>
                              </w:rPr>
                              <w:t>Kosinussatz</w:t>
                            </w:r>
                            <w:proofErr w:type="spellEnd"/>
                            <w:r>
                              <w:rPr>
                                <w:sz w:val="16"/>
                                <w:szCs w:val="20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br/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-2ac∙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β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</m:oMath>
                            <w:r w:rsidRPr="004C3603">
                              <w:rPr>
                                <w:sz w:val="16"/>
                                <w:szCs w:val="16"/>
                              </w:rPr>
                              <w:t>(diesmal in der Form mit</w:t>
                            </w:r>
                            <w:r w:rsidRPr="004C3603">
                              <w:rPr>
                                <w:szCs w:val="20"/>
                              </w:rPr>
                              <w:t xml:space="preserve"> </w:t>
                            </w:r>
                            <w:r w:rsidRPr="004C3603">
                              <w:rPr>
                                <w:sz w:val="16"/>
                                <w:szCs w:val="20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:rsidR="004C3603" w:rsidRPr="004C3603" w:rsidRDefault="004C3603" w:rsidP="004C3603">
                            <w:pPr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oder </w:t>
                            </w:r>
                            <w:r w:rsidRPr="00CE7BED">
                              <w:rPr>
                                <w:sz w:val="16"/>
                                <w:szCs w:val="20"/>
                              </w:rPr>
                              <w:t>mit de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m Sinussatz berechnet: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0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β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Cs w:val="20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0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Cs w:val="20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BEB7" id="Sprechblase: rechteckig mit abgerundeten Ecken 9" o:spid="_x0000_s1030" type="#_x0000_t62" style="position:absolute;margin-left:269.75pt;margin-top:61.45pt;width:246.5pt;height:56.1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" adj="-9687,16232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4C3603" w:rsidRDefault="004C3603" w:rsidP="004C3603">
                      <w:pPr>
                        <w:ind w:right="5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Der Winkel </w:t>
                      </w:r>
                      <w:r w:rsidRPr="00CE7BED">
                        <w:rPr>
                          <w:sz w:val="16"/>
                          <w:szCs w:val="20"/>
                        </w:rPr>
                        <w:t xml:space="preserve">β wird </w:t>
                      </w:r>
                      <w:r>
                        <w:rPr>
                          <w:sz w:val="16"/>
                          <w:szCs w:val="20"/>
                        </w:rPr>
                        <w:t xml:space="preserve">entweder wieder mit dem </w:t>
                      </w:r>
                      <w:proofErr w:type="spellStart"/>
                      <w:r>
                        <w:rPr>
                          <w:sz w:val="16"/>
                          <w:szCs w:val="20"/>
                        </w:rPr>
                        <w:t>Kosinussatz</w:t>
                      </w:r>
                      <w:proofErr w:type="spellEnd"/>
                      <w:r>
                        <w:rPr>
                          <w:sz w:val="16"/>
                          <w:szCs w:val="20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br/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β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</m:t>
                        </m:r>
                      </m:oMath>
                      <w:r w:rsidRPr="004C3603">
                        <w:rPr>
                          <w:sz w:val="16"/>
                          <w:szCs w:val="16"/>
                        </w:rPr>
                        <w:t>(diesmal in der Form mit</w:t>
                      </w:r>
                      <w:r w:rsidRPr="004C3603">
                        <w:rPr>
                          <w:szCs w:val="20"/>
                        </w:rPr>
                        <w:t xml:space="preserve"> </w:t>
                      </w:r>
                      <w:r w:rsidRPr="004C3603">
                        <w:rPr>
                          <w:sz w:val="16"/>
                          <w:szCs w:val="20"/>
                        </w:rPr>
                        <w:t>β</w:t>
                      </w:r>
                      <w:r>
                        <w:rPr>
                          <w:sz w:val="16"/>
                          <w:szCs w:val="20"/>
                        </w:rPr>
                        <w:t>)</w:t>
                      </w:r>
                    </w:p>
                    <w:p w:rsidR="004C3603" w:rsidRPr="004C3603" w:rsidRDefault="004C3603" w:rsidP="004C3603">
                      <w:pPr>
                        <w:ind w:right="55"/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oder </w:t>
                      </w:r>
                      <w:r w:rsidRPr="00CE7BED">
                        <w:rPr>
                          <w:sz w:val="16"/>
                          <w:szCs w:val="20"/>
                        </w:rPr>
                        <w:t>mit de</w:t>
                      </w:r>
                      <w:r>
                        <w:rPr>
                          <w:sz w:val="16"/>
                          <w:szCs w:val="20"/>
                        </w:rPr>
                        <w:t xml:space="preserve">m Sinussatz berechnet: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0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β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b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Cs w:val="2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0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α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a</m:t>
                            </m:r>
                          </m:den>
                        </m:f>
                      </m:oMath>
                    </w:p>
                  </w:txbxContent>
                </v:textbox>
                <w10:wrap anchorx="page"/>
              </v:shape>
            </w:pict>
          </mc:Fallback>
        </mc:AlternateContent>
      </w:r>
      <w:r w:rsidR="005D2D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D3CE9B" wp14:editId="2BAA10D0">
                <wp:simplePos x="0" y="0"/>
                <wp:positionH relativeFrom="page">
                  <wp:posOffset>3335731</wp:posOffset>
                </wp:positionH>
                <wp:positionV relativeFrom="paragraph">
                  <wp:posOffset>38506</wp:posOffset>
                </wp:positionV>
                <wp:extent cx="2629535" cy="380365"/>
                <wp:effectExtent l="742950" t="38100" r="113665" b="114935"/>
                <wp:wrapNone/>
                <wp:docPr id="7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380365"/>
                        </a:xfrm>
                        <a:prstGeom prst="wedgeRoundRectCallout">
                          <a:avLst>
                            <a:gd name="adj1" fmla="val -76985"/>
                            <a:gd name="adj2" fmla="val -1920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E1C" w:rsidRPr="00CE7BED" w:rsidRDefault="003A2E1C" w:rsidP="003A2E1C">
                            <w:pPr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Der Winkel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α</m:t>
                              </m:r>
                            </m:oMath>
                            <w:r w:rsidR="004C3603" w:rsidRPr="00CE7BED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E7BED">
                              <w:rPr>
                                <w:sz w:val="16"/>
                                <w:szCs w:val="20"/>
                              </w:rPr>
                              <w:t xml:space="preserve"> wird mit de</w:t>
                            </w:r>
                            <w:r w:rsidR="004C3603">
                              <w:rPr>
                                <w:sz w:val="16"/>
                                <w:szCs w:val="20"/>
                              </w:rPr>
                              <w:t xml:space="preserve">m </w:t>
                            </w:r>
                            <w:proofErr w:type="spellStart"/>
                            <w:r w:rsidR="004C3603">
                              <w:rPr>
                                <w:sz w:val="16"/>
                                <w:szCs w:val="20"/>
                              </w:rPr>
                              <w:t>Kosinussatz</w:t>
                            </w:r>
                            <w:proofErr w:type="spellEnd"/>
                            <w:r w:rsidR="004C3603">
                              <w:rPr>
                                <w:sz w:val="16"/>
                                <w:szCs w:val="20"/>
                              </w:rPr>
                              <w:t xml:space="preserve"> be</w:t>
                            </w:r>
                            <w:r w:rsidRPr="00CE7BED">
                              <w:rPr>
                                <w:sz w:val="16"/>
                                <w:szCs w:val="20"/>
                              </w:rPr>
                              <w:t>r</w:t>
                            </w:r>
                            <w:r w:rsidR="004C3603">
                              <w:rPr>
                                <w:sz w:val="16"/>
                                <w:szCs w:val="20"/>
                              </w:rPr>
                              <w:t>echnet: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4C3603" w:rsidRPr="003A2E1C" w:rsidRDefault="0042486E" w:rsidP="004C3603">
                            <w:pPr>
                              <w:ind w:right="55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-2bc∙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:rsidR="003A2E1C" w:rsidRPr="00CE7BED" w:rsidRDefault="003A2E1C" w:rsidP="003A2E1C">
                            <w:pPr>
                              <w:spacing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CE9B" id="Sprechblase: rechteckig mit abgerundeten Ecken 7" o:spid="_x0000_s1031" type="#_x0000_t62" style="position:absolute;margin-left:262.65pt;margin-top:3.05pt;width:207.05pt;height:29.9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" adj="-5829,10385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3A2E1C" w:rsidRPr="00CE7BED" w:rsidRDefault="003A2E1C" w:rsidP="003A2E1C">
                      <w:pPr>
                        <w:ind w:right="55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Der Winkel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α</m:t>
                        </m:r>
                      </m:oMath>
                      <w:r w:rsidR="004C3603" w:rsidRPr="00CE7BED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CE7BED">
                        <w:rPr>
                          <w:sz w:val="16"/>
                          <w:szCs w:val="20"/>
                        </w:rPr>
                        <w:t xml:space="preserve"> wird mit de</w:t>
                      </w:r>
                      <w:r w:rsidR="004C3603">
                        <w:rPr>
                          <w:sz w:val="16"/>
                          <w:szCs w:val="20"/>
                        </w:rPr>
                        <w:t xml:space="preserve">m </w:t>
                      </w:r>
                      <w:proofErr w:type="spellStart"/>
                      <w:r w:rsidR="004C3603">
                        <w:rPr>
                          <w:sz w:val="16"/>
                          <w:szCs w:val="20"/>
                        </w:rPr>
                        <w:t>Kosinussatz</w:t>
                      </w:r>
                      <w:proofErr w:type="spellEnd"/>
                      <w:r w:rsidR="004C3603">
                        <w:rPr>
                          <w:sz w:val="16"/>
                          <w:szCs w:val="20"/>
                        </w:rPr>
                        <w:t xml:space="preserve"> be</w:t>
                      </w:r>
                      <w:r w:rsidRPr="00CE7BED">
                        <w:rPr>
                          <w:sz w:val="16"/>
                          <w:szCs w:val="20"/>
                        </w:rPr>
                        <w:t>r</w:t>
                      </w:r>
                      <w:r w:rsidR="004C3603">
                        <w:rPr>
                          <w:sz w:val="16"/>
                          <w:szCs w:val="20"/>
                        </w:rPr>
                        <w:t>echnet:</w:t>
                      </w:r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4C3603" w:rsidRPr="003A2E1C" w:rsidRDefault="004C3603" w:rsidP="004C3603">
                      <w:pPr>
                        <w:ind w:right="55"/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-2bc∙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α</m:t>
                              </m:r>
                            </m:e>
                          </m:func>
                        </m:oMath>
                      </m:oMathPara>
                    </w:p>
                    <w:p w:rsidR="003A2E1C" w:rsidRPr="00CE7BED" w:rsidRDefault="003A2E1C" w:rsidP="003A2E1C">
                      <w:pPr>
                        <w:spacing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2E1C" w:rsidRPr="003A2E1C" w:rsidRDefault="0042486E" w:rsidP="003A2E1C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7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6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-2∙6∙10∙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e>
          </m:func>
        </m:oMath>
      </m:oMathPara>
    </w:p>
    <w:p w:rsidR="003A2E1C" w:rsidRPr="003A2E1C" w:rsidRDefault="003A2E1C" w:rsidP="003A2E1C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49=136-120∙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e>
          </m:func>
        </m:oMath>
      </m:oMathPara>
    </w:p>
    <w:p w:rsidR="003A2E1C" w:rsidRPr="003A2E1C" w:rsidRDefault="003A2E1C" w:rsidP="003A2E1C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-87=-120∙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e>
          </m:func>
        </m:oMath>
      </m:oMathPara>
    </w:p>
    <w:p w:rsidR="003A2E1C" w:rsidRPr="003A2E1C" w:rsidRDefault="003A2E1C" w:rsidP="003A2E1C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0,725=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e>
          </m:func>
        </m:oMath>
      </m:oMathPara>
    </w:p>
    <w:p w:rsidR="00AF0EC3" w:rsidRPr="003A2E1C" w:rsidRDefault="003A2E1C" w:rsidP="001A73C8">
      <w:pPr>
        <w:ind w:right="-57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α=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0,725</m:t>
              </m:r>
            </m:e>
          </m:d>
          <m:r>
            <w:rPr>
              <w:rFonts w:ascii="Cambria Math" w:hAnsi="Cambria Math"/>
              <w:sz w:val="20"/>
              <w:szCs w:val="20"/>
            </w:rPr>
            <m:t>=43,53°</m:t>
          </m:r>
        </m:oMath>
      </m:oMathPara>
    </w:p>
    <w:p w:rsidR="00CE7BED" w:rsidRDefault="00CE7BED" w:rsidP="00357A04">
      <w:pPr>
        <w:ind w:right="55"/>
        <w:rPr>
          <w:sz w:val="20"/>
          <w:szCs w:val="20"/>
        </w:rPr>
      </w:pPr>
    </w:p>
    <w:p w:rsidR="005D2DF7" w:rsidRDefault="005D2DF7" w:rsidP="00357A04">
      <w:pPr>
        <w:ind w:right="55"/>
        <w:rPr>
          <w:sz w:val="20"/>
          <w:szCs w:val="20"/>
        </w:rPr>
      </w:pPr>
    </w:p>
    <w:p w:rsidR="001A73C8" w:rsidRPr="004C3603" w:rsidRDefault="0042486E" w:rsidP="00357A04">
      <w:pPr>
        <w:ind w:right="55"/>
        <w:rPr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0"/>
                    </w:rPr>
                    <m:t>β</m:t>
                  </m:r>
                </m:e>
              </m:func>
            </m:num>
            <m:den>
              <m:r>
                <w:rPr>
                  <w:rFonts w:ascii="Cambria Math" w:hAnsi="Cambria Math"/>
                  <w:szCs w:val="20"/>
                </w:rPr>
                <m:t>6</m:t>
              </m:r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0"/>
                    </w:rPr>
                    <m:t>43,53°</m:t>
                  </m:r>
                </m:e>
              </m:func>
            </m:num>
            <m:den>
              <m:r>
                <w:rPr>
                  <w:rFonts w:ascii="Cambria Math" w:hAnsi="Cambria Math"/>
                  <w:szCs w:val="20"/>
                </w:rPr>
                <m:t>7</m:t>
              </m:r>
            </m:den>
          </m:f>
        </m:oMath>
      </m:oMathPara>
    </w:p>
    <w:p w:rsidR="004C3603" w:rsidRPr="005D2DF7" w:rsidRDefault="0042486E" w:rsidP="00357A04">
      <w:pPr>
        <w:ind w:right="55"/>
        <w:rPr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sin</m:t>
              </m:r>
            </m:fName>
            <m:e>
              <m:r>
                <w:rPr>
                  <w:rFonts w:ascii="Cambria Math" w:hAnsi="Cambria Math"/>
                  <w:szCs w:val="20"/>
                </w:rPr>
                <m:t>β</m:t>
              </m:r>
            </m:e>
          </m:func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6∙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0"/>
                    </w:rPr>
                    <m:t>43,53°</m:t>
                  </m:r>
                </m:e>
              </m:func>
            </m:num>
            <m:den>
              <m:r>
                <w:rPr>
                  <w:rFonts w:ascii="Cambria Math" w:hAnsi="Cambria Math"/>
                  <w:szCs w:val="20"/>
                </w:rPr>
                <m:t>7</m:t>
              </m:r>
            </m:den>
          </m:f>
          <m:r>
            <w:rPr>
              <w:rFonts w:ascii="Cambria Math" w:hAnsi="Cambria Math"/>
              <w:szCs w:val="20"/>
            </w:rPr>
            <m:t>=0,590343674</m:t>
          </m:r>
        </m:oMath>
      </m:oMathPara>
    </w:p>
    <w:p w:rsidR="005D2DF7" w:rsidRPr="003A2E1C" w:rsidRDefault="005D2DF7" w:rsidP="005D2DF7">
      <w:pPr>
        <w:ind w:right="-57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β=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0,</m:t>
              </m:r>
              <m:r>
                <w:rPr>
                  <w:rFonts w:ascii="Cambria Math" w:hAnsi="Cambria Math"/>
                  <w:szCs w:val="20"/>
                </w:rPr>
                <m:t>590343674</m:t>
              </m:r>
            </m:e>
          </m:d>
          <m:r>
            <w:rPr>
              <w:rFonts w:ascii="Cambria Math" w:hAnsi="Cambria Math"/>
              <w:sz w:val="20"/>
              <w:szCs w:val="20"/>
            </w:rPr>
            <m:t>=36,18°</m:t>
          </m:r>
        </m:oMath>
      </m:oMathPara>
    </w:p>
    <w:p w:rsidR="005D2DF7" w:rsidRDefault="005D2DF7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CFE47C" wp14:editId="587D2118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3383280" cy="405765"/>
                <wp:effectExtent l="685800" t="38100" r="121920" b="108585"/>
                <wp:wrapNone/>
                <wp:docPr id="12" name="Sprechblase: rechteckig mit abgerundeten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1530" y="8002829"/>
                          <a:ext cx="3383280" cy="405765"/>
                        </a:xfrm>
                        <a:prstGeom prst="wedgeRoundRectCallout">
                          <a:avLst>
                            <a:gd name="adj1" fmla="val -68697"/>
                            <a:gd name="adj2" fmla="val 8216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DF7" w:rsidRDefault="005D2DF7" w:rsidP="005D2DF7">
                            <w:pPr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Der Winkel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γ</m:t>
                              </m:r>
                            </m:oMath>
                            <w:r w:rsidRPr="00CE7BED">
                              <w:rPr>
                                <w:sz w:val="16"/>
                                <w:szCs w:val="20"/>
                              </w:rPr>
                              <w:t xml:space="preserve"> wird mit der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I</w:t>
                            </w:r>
                            <w:r w:rsidRPr="00CE7BED">
                              <w:rPr>
                                <w:sz w:val="16"/>
                                <w:szCs w:val="20"/>
                              </w:rPr>
                              <w:t xml:space="preserve">nnenwinkelsumme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α+β+γ=180°</m:t>
                              </m:r>
                            </m:oMath>
                            <w:r>
                              <w:rPr>
                                <w:sz w:val="16"/>
                                <w:szCs w:val="20"/>
                              </w:rPr>
                              <w:t xml:space="preserve"> bzw.</w:t>
                            </w:r>
                          </w:p>
                          <w:p w:rsidR="005D2DF7" w:rsidRPr="00CE7BED" w:rsidRDefault="005D2DF7" w:rsidP="005D2DF7">
                            <w:pPr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γ=180°-α-β</m:t>
                              </m:r>
                            </m:oMath>
                            <w:r>
                              <w:rPr>
                                <w:sz w:val="16"/>
                                <w:szCs w:val="20"/>
                              </w:rPr>
                              <w:t xml:space="preserve">   berechnet.</w:t>
                            </w:r>
                            <w:r w:rsidRPr="00CE7BED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:rsidR="005D2DF7" w:rsidRPr="00CE7BED" w:rsidRDefault="005D2DF7" w:rsidP="005D2DF7">
                            <w:pPr>
                              <w:spacing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E47C" id="Sprechblase: rechteckig mit abgerundeten Ecken 12" o:spid="_x0000_s1032" type="#_x0000_t62" style="position:absolute;margin-left:215.2pt;margin-top:10.65pt;width:266.4pt;height:31.9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" adj="-4039,12575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5D2DF7" w:rsidRDefault="005D2DF7" w:rsidP="005D2DF7">
                      <w:pPr>
                        <w:ind w:right="55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Der Winkel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γ</m:t>
                        </m:r>
                      </m:oMath>
                      <w:r w:rsidRPr="00CE7BED">
                        <w:rPr>
                          <w:sz w:val="16"/>
                          <w:szCs w:val="20"/>
                        </w:rPr>
                        <w:t xml:space="preserve"> wird mit der </w:t>
                      </w:r>
                      <w:r>
                        <w:rPr>
                          <w:sz w:val="16"/>
                          <w:szCs w:val="20"/>
                        </w:rPr>
                        <w:t>I</w:t>
                      </w:r>
                      <w:r w:rsidRPr="00CE7BED">
                        <w:rPr>
                          <w:sz w:val="16"/>
                          <w:szCs w:val="20"/>
                        </w:rPr>
                        <w:t xml:space="preserve">nnenwinkelsumme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α+β+γ=180°</m:t>
                        </m:r>
                      </m:oMath>
                      <w:r>
                        <w:rPr>
                          <w:sz w:val="16"/>
                          <w:szCs w:val="20"/>
                        </w:rPr>
                        <w:t xml:space="preserve"> bzw.</w:t>
                      </w:r>
                    </w:p>
                    <w:p w:rsidR="005D2DF7" w:rsidRPr="00CE7BED" w:rsidRDefault="005D2DF7" w:rsidP="005D2DF7">
                      <w:pPr>
                        <w:ind w:right="55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γ=180°-α-</m:t>
                        </m:r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β</m:t>
                        </m:r>
                      </m:oMath>
                      <w:r>
                        <w:rPr>
                          <w:sz w:val="16"/>
                          <w:szCs w:val="20"/>
                        </w:rPr>
                        <w:t xml:space="preserve">   berechnet.</w:t>
                      </w:r>
                      <w:r w:rsidRPr="00CE7BED">
                        <w:rPr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sz w:val="16"/>
                          <w:szCs w:val="20"/>
                        </w:rPr>
                        <w:br/>
                      </w:r>
                    </w:p>
                    <w:p w:rsidR="005D2DF7" w:rsidRPr="00CE7BED" w:rsidRDefault="005D2DF7" w:rsidP="005D2DF7">
                      <w:pPr>
                        <w:spacing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2DF7" w:rsidRDefault="005D2DF7" w:rsidP="00357A04">
      <w:pPr>
        <w:ind w:right="55"/>
        <w:rPr>
          <w:sz w:val="20"/>
          <w:szCs w:val="20"/>
        </w:rPr>
      </w:pPr>
    </w:p>
    <w:p w:rsidR="005D2DF7" w:rsidRPr="008B57B3" w:rsidRDefault="005D2DF7" w:rsidP="00357A04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γ=180°-43,53°-36,18°=100,29°</m:t>
          </m:r>
        </m:oMath>
      </m:oMathPara>
    </w:p>
    <w:p w:rsidR="008B57B3" w:rsidRDefault="008B57B3" w:rsidP="00357A04">
      <w:pPr>
        <w:ind w:right="55"/>
        <w:rPr>
          <w:sz w:val="20"/>
          <w:szCs w:val="20"/>
        </w:rPr>
      </w:pPr>
    </w:p>
    <w:p w:rsidR="008B57B3" w:rsidRDefault="008B57B3" w:rsidP="00357A04">
      <w:pPr>
        <w:ind w:right="55"/>
        <w:rPr>
          <w:sz w:val="20"/>
          <w:szCs w:val="20"/>
        </w:rPr>
      </w:pPr>
    </w:p>
    <w:p w:rsidR="008B57B3" w:rsidRDefault="008B57B3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57B3" w:rsidRDefault="008B57B3" w:rsidP="008B57B3">
      <w:pPr>
        <w:ind w:right="55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Pr="00357A04">
        <w:rPr>
          <w:b/>
          <w:sz w:val="20"/>
          <w:szCs w:val="20"/>
        </w:rPr>
        <w:t>. Beispiel:</w:t>
      </w:r>
      <w:r>
        <w:rPr>
          <w:sz w:val="20"/>
          <w:szCs w:val="20"/>
        </w:rPr>
        <w:t xml:space="preserve"> Gegeben ist ein Dreieck ABC mit a = </w:t>
      </w:r>
      <w:r>
        <w:rPr>
          <w:sz w:val="20"/>
          <w:szCs w:val="20"/>
        </w:rPr>
        <w:t>7,8</w:t>
      </w:r>
      <w:r>
        <w:rPr>
          <w:sz w:val="20"/>
          <w:szCs w:val="20"/>
        </w:rPr>
        <w:t xml:space="preserve"> cm, c = 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cm und </w:t>
      </w:r>
      <w:r w:rsidRPr="00251D20">
        <w:rPr>
          <w:sz w:val="20"/>
          <w:szCs w:val="20"/>
        </w:rPr>
        <w:t>α</w:t>
      </w:r>
      <w:r>
        <w:rPr>
          <w:sz w:val="20"/>
          <w:szCs w:val="20"/>
        </w:rPr>
        <w:t xml:space="preserve"> = </w:t>
      </w:r>
      <w:r>
        <w:rPr>
          <w:sz w:val="20"/>
          <w:szCs w:val="20"/>
        </w:rPr>
        <w:t>55</w:t>
      </w:r>
      <w:r>
        <w:rPr>
          <w:sz w:val="20"/>
          <w:szCs w:val="20"/>
        </w:rPr>
        <w:t>°. Berechne b, β</w:t>
      </w:r>
      <w:r>
        <w:rPr>
          <w:sz w:val="20"/>
          <w:szCs w:val="20"/>
        </w:rPr>
        <w:t xml:space="preserve"> und γ</w:t>
      </w:r>
      <w:r>
        <w:rPr>
          <w:sz w:val="20"/>
          <w:szCs w:val="20"/>
        </w:rPr>
        <w:t>.</w:t>
      </w:r>
    </w:p>
    <w:p w:rsidR="008B57B3" w:rsidRDefault="008B57B3" w:rsidP="008B57B3">
      <w:pPr>
        <w:ind w:right="55"/>
        <w:rPr>
          <w:sz w:val="20"/>
          <w:szCs w:val="20"/>
        </w:rPr>
      </w:pPr>
      <w:r w:rsidRPr="008B57B3">
        <w:rPr>
          <w:noProof/>
          <w:sz w:val="20"/>
          <w:szCs w:val="20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93980</wp:posOffset>
            </wp:positionV>
            <wp:extent cx="1233170" cy="704850"/>
            <wp:effectExtent l="0" t="0" r="5080" b="0"/>
            <wp:wrapSquare wrapText="bothSides"/>
            <wp:docPr id="14" name="Grafik 14" descr="\\.psf\Home\Desktop\Bildschirmfoto 2017-01-31 um 12.35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.psf\Home\Desktop\Bildschirmfoto 2017-01-31 um 12.35.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7B3" w:rsidRDefault="00796960" w:rsidP="008B57B3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0CC05A6" wp14:editId="1E01780A">
                <wp:simplePos x="0" y="0"/>
                <wp:positionH relativeFrom="column">
                  <wp:posOffset>2666048</wp:posOffset>
                </wp:positionH>
                <wp:positionV relativeFrom="paragraph">
                  <wp:posOffset>43180</wp:posOffset>
                </wp:positionV>
                <wp:extent cx="3857625" cy="766763"/>
                <wp:effectExtent l="762000" t="38100" r="123825" b="109855"/>
                <wp:wrapNone/>
                <wp:docPr id="2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766763"/>
                        </a:xfrm>
                        <a:prstGeom prst="wedgeRoundRectCallout">
                          <a:avLst>
                            <a:gd name="adj1" fmla="val -68386"/>
                            <a:gd name="adj2" fmla="val -10470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960" w:rsidRDefault="008B57B3" w:rsidP="008B57B3">
                            <w:pPr>
                              <w:ind w:right="55"/>
                              <w:rPr>
                                <w:sz w:val="16"/>
                                <w:szCs w:val="16"/>
                              </w:rPr>
                            </w:pPr>
                            <w:r w:rsidRPr="00CE7BED">
                              <w:rPr>
                                <w:sz w:val="16"/>
                                <w:szCs w:val="16"/>
                              </w:rPr>
                              <w:t>Zeichne zunächst eine Planfigur und trage die gegebenen Stücke ein!</w:t>
                            </w:r>
                            <w:r w:rsidR="0079696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B57B3" w:rsidRPr="00CE7BED" w:rsidRDefault="00796960" w:rsidP="008B57B3">
                            <w:pPr>
                              <w:ind w:right="5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ED3B2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Beachte, dass hier die </w:t>
                            </w:r>
                            <w:r w:rsidRPr="00ED3B2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kleinere</w:t>
                            </w:r>
                            <w:r w:rsidRPr="00ED3B2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Seite dem Winkel gegenüberliegt </w:t>
                            </w:r>
                            <w:r w:rsidRPr="00ED3B2D">
                              <w:rPr>
                                <w:color w:val="FF0000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D3B2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Fall </w:t>
                            </w:r>
                            <w:proofErr w:type="spellStart"/>
                            <w:r w:rsidRPr="00ED3B2D">
                              <w:rPr>
                                <w:color w:val="FF0000"/>
                                <w:sz w:val="16"/>
                                <w:szCs w:val="16"/>
                              </w:rPr>
                              <w:t>sSW</w:t>
                            </w:r>
                            <w:proofErr w:type="spellEnd"/>
                            <w:r w:rsidRPr="00ED3B2D">
                              <w:rPr>
                                <w:color w:val="FF0000"/>
                                <w:sz w:val="16"/>
                                <w:szCs w:val="16"/>
                              </w:rPr>
                              <w:t>. Hier kann es für das Dreieck zwei Lösungen, eine Lösung oder keine Lösung geben. Dies stellt sich erst bei der Berechnung heraus.</w:t>
                            </w:r>
                            <w:r w:rsidRPr="00ED3B2D"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B57B3" w:rsidRPr="00CE7B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B57B3" w:rsidRPr="00CE7BED" w:rsidRDefault="008B57B3" w:rsidP="008B57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C05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2" o:spid="_x0000_s1033" type="#_x0000_t62" style="position:absolute;margin-left:209.95pt;margin-top:3.4pt;width:303.75pt;height:60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" adj="-3971,8538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796960" w:rsidRDefault="008B57B3" w:rsidP="008B57B3">
                      <w:pPr>
                        <w:ind w:right="55"/>
                        <w:rPr>
                          <w:sz w:val="16"/>
                          <w:szCs w:val="16"/>
                        </w:rPr>
                      </w:pPr>
                      <w:r w:rsidRPr="00CE7BED">
                        <w:rPr>
                          <w:sz w:val="16"/>
                          <w:szCs w:val="16"/>
                        </w:rPr>
                        <w:t>Zeichne zunächst eine Planfigur und trage die gegebenen Stücke ein!</w:t>
                      </w:r>
                      <w:r w:rsidR="0079696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8B57B3" w:rsidRPr="00CE7BED" w:rsidRDefault="00796960" w:rsidP="008B57B3">
                      <w:pPr>
                        <w:ind w:right="5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ED3B2D">
                        <w:rPr>
                          <w:color w:val="FF0000"/>
                          <w:sz w:val="16"/>
                          <w:szCs w:val="16"/>
                        </w:rPr>
                        <w:t xml:space="preserve">Beachte, dass hier die </w:t>
                      </w:r>
                      <w:r w:rsidRPr="00ED3B2D">
                        <w:rPr>
                          <w:b/>
                          <w:color w:val="FF0000"/>
                          <w:sz w:val="16"/>
                          <w:szCs w:val="16"/>
                        </w:rPr>
                        <w:t>kleinere</w:t>
                      </w:r>
                      <w:r w:rsidRPr="00ED3B2D">
                        <w:rPr>
                          <w:color w:val="FF0000"/>
                          <w:sz w:val="16"/>
                          <w:szCs w:val="16"/>
                        </w:rPr>
                        <w:t xml:space="preserve"> Seite dem Winkel gegenüberliegt </w:t>
                      </w:r>
                      <w:r w:rsidRPr="00ED3B2D">
                        <w:rPr>
                          <w:color w:val="FF0000"/>
                          <w:sz w:val="16"/>
                          <w:szCs w:val="16"/>
                        </w:rPr>
                        <w:sym w:font="Wingdings" w:char="F0E0"/>
                      </w:r>
                      <w:r w:rsidRPr="00ED3B2D">
                        <w:rPr>
                          <w:color w:val="FF0000"/>
                          <w:sz w:val="16"/>
                          <w:szCs w:val="16"/>
                        </w:rPr>
                        <w:t xml:space="preserve"> Fall </w:t>
                      </w:r>
                      <w:proofErr w:type="spellStart"/>
                      <w:r w:rsidRPr="00ED3B2D">
                        <w:rPr>
                          <w:color w:val="FF0000"/>
                          <w:sz w:val="16"/>
                          <w:szCs w:val="16"/>
                        </w:rPr>
                        <w:t>sSW</w:t>
                      </w:r>
                      <w:proofErr w:type="spellEnd"/>
                      <w:r w:rsidRPr="00ED3B2D">
                        <w:rPr>
                          <w:color w:val="FF0000"/>
                          <w:sz w:val="16"/>
                          <w:szCs w:val="16"/>
                        </w:rPr>
                        <w:t>. Hier kann es für das Dreieck zwei Lösungen, eine Lösung oder keine Lösung geben. Dies stellt sich erst bei der Berechnung heraus.</w:t>
                      </w:r>
                      <w:r w:rsidRPr="00ED3B2D">
                        <w:rPr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8B57B3" w:rsidRPr="00CE7BE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8B57B3" w:rsidRPr="00CE7BED" w:rsidRDefault="008B57B3" w:rsidP="008B57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7B3" w:rsidRDefault="008B57B3" w:rsidP="008B57B3">
      <w:pPr>
        <w:ind w:right="55"/>
        <w:rPr>
          <w:sz w:val="20"/>
          <w:szCs w:val="20"/>
        </w:rPr>
      </w:pPr>
    </w:p>
    <w:p w:rsidR="008B57B3" w:rsidRDefault="008B57B3" w:rsidP="008B57B3">
      <w:pPr>
        <w:ind w:right="55"/>
        <w:rPr>
          <w:sz w:val="20"/>
          <w:szCs w:val="20"/>
        </w:rPr>
      </w:pPr>
      <w:r>
        <w:rPr>
          <w:sz w:val="20"/>
          <w:szCs w:val="20"/>
        </w:rPr>
        <w:t>Planfigur:</w:t>
      </w:r>
    </w:p>
    <w:p w:rsidR="008B57B3" w:rsidRDefault="008B57B3" w:rsidP="008B57B3">
      <w:pPr>
        <w:ind w:right="55"/>
        <w:rPr>
          <w:sz w:val="20"/>
          <w:szCs w:val="20"/>
        </w:rPr>
      </w:pPr>
    </w:p>
    <w:p w:rsidR="008B57B3" w:rsidRDefault="008B57B3" w:rsidP="008B57B3">
      <w:pPr>
        <w:ind w:right="55"/>
        <w:rPr>
          <w:sz w:val="20"/>
          <w:szCs w:val="20"/>
        </w:rPr>
      </w:pPr>
    </w:p>
    <w:p w:rsidR="008B57B3" w:rsidRDefault="008B57B3" w:rsidP="008B57B3">
      <w:pPr>
        <w:ind w:right="55"/>
        <w:rPr>
          <w:sz w:val="20"/>
          <w:szCs w:val="20"/>
        </w:rPr>
      </w:pPr>
    </w:p>
    <w:p w:rsidR="008B57B3" w:rsidRDefault="004072E6" w:rsidP="008B57B3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268C03E" wp14:editId="27A3C831">
                <wp:simplePos x="0" y="0"/>
                <wp:positionH relativeFrom="page">
                  <wp:posOffset>4991100</wp:posOffset>
                </wp:positionH>
                <wp:positionV relativeFrom="paragraph">
                  <wp:posOffset>57468</wp:posOffset>
                </wp:positionV>
                <wp:extent cx="2309495" cy="1181100"/>
                <wp:effectExtent l="381000" t="38100" r="109855" b="114300"/>
                <wp:wrapNone/>
                <wp:docPr id="16" name="Sprechblase: rechteckig mit abgerundeten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1181100"/>
                        </a:xfrm>
                        <a:prstGeom prst="wedgeRoundRectCallout">
                          <a:avLst>
                            <a:gd name="adj1" fmla="val -64586"/>
                            <a:gd name="adj2" fmla="val 29965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2E6" w:rsidRPr="004072E6" w:rsidRDefault="004072E6" w:rsidP="004072E6">
                            <w:pPr>
                              <w:spacing w:line="276" w:lineRule="auto"/>
                              <w:ind w:right="55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072E6">
                              <w:rPr>
                                <w:color w:val="FF0000"/>
                                <w:sz w:val="16"/>
                                <w:szCs w:val="20"/>
                              </w:rPr>
                              <w:t xml:space="preserve">Wegen der Beziehung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16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20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20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20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16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20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20"/>
                                    </w:rPr>
                                    <m:t>(180-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20"/>
                                    </w:rPr>
                                    <m:t>α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20"/>
                                    </w:rPr>
                                    <m:t>)</m:t>
                                  </m:r>
                                </m:e>
                              </m:func>
                            </m:oMath>
                            <w:r w:rsidRPr="004072E6">
                              <w:rPr>
                                <w:color w:val="FF0000"/>
                                <w:sz w:val="16"/>
                                <w:szCs w:val="20"/>
                              </w:rPr>
                              <w:t xml:space="preserve"> gibt es im Intervall [0°;180°] </w:t>
                            </w:r>
                            <w:r w:rsidR="00F102EE">
                              <w:rPr>
                                <w:color w:val="FF0000"/>
                                <w:sz w:val="16"/>
                                <w:szCs w:val="20"/>
                              </w:rPr>
                              <w:t xml:space="preserve">für jeden Sinuswert immer </w:t>
                            </w:r>
                            <w:r w:rsidRPr="004072E6">
                              <w:rPr>
                                <w:color w:val="FF0000"/>
                                <w:sz w:val="16"/>
                                <w:szCs w:val="20"/>
                              </w:rPr>
                              <w:t xml:space="preserve">zwei Winkel, nämlich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20"/>
                                </w:rPr>
                                <m:t>α</m:t>
                              </m:r>
                            </m:oMath>
                            <w:r w:rsidRPr="004072E6">
                              <w:rPr>
                                <w:color w:val="FF0000"/>
                                <w:sz w:val="16"/>
                                <w:szCs w:val="20"/>
                              </w:rPr>
                              <w:t xml:space="preserve"> und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20"/>
                                </w:rPr>
                                <m:t>180°-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20"/>
                                </w:rPr>
                                <m:t>α</m:t>
                              </m:r>
                            </m:oMath>
                            <w:r w:rsidRPr="004072E6">
                              <w:rPr>
                                <w:color w:val="FF0000"/>
                                <w:sz w:val="16"/>
                                <w:szCs w:val="20"/>
                              </w:rPr>
                              <w:t xml:space="preserve">. </w:t>
                            </w:r>
                            <w:r w:rsidRPr="004072E6">
                              <w:rPr>
                                <w:color w:val="FF0000"/>
                                <w:sz w:val="16"/>
                                <w:szCs w:val="20"/>
                              </w:rPr>
                              <w:br/>
                              <w:t>Die Berechnung mit dem Sinussatz liefert nur einen dieser Winkel, an den anderen musst du selbst denken!</w:t>
                            </w:r>
                          </w:p>
                          <w:p w:rsidR="004072E6" w:rsidRPr="004D3502" w:rsidRDefault="004072E6" w:rsidP="004072E6">
                            <w:pPr>
                              <w:spacing w:line="276" w:lineRule="auto"/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4072E6" w:rsidRPr="004D3502" w:rsidRDefault="004072E6" w:rsidP="004072E6">
                            <w:pPr>
                              <w:spacing w:line="36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C03E" id="Sprechblase: rechteckig mit abgerundeten Ecken 16" o:spid="_x0000_s1034" type="#_x0000_t62" style="position:absolute;margin-left:393pt;margin-top:4.55pt;width:181.85pt;height:93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" adj="-3151,17272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4072E6" w:rsidRPr="004072E6" w:rsidRDefault="004072E6" w:rsidP="004072E6">
                      <w:pPr>
                        <w:spacing w:line="276" w:lineRule="auto"/>
                        <w:ind w:right="55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072E6">
                        <w:rPr>
                          <w:color w:val="FF0000"/>
                          <w:sz w:val="16"/>
                          <w:szCs w:val="20"/>
                        </w:rPr>
                        <w:t xml:space="preserve">Wegen der Beziehung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2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20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20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2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20"/>
                              </w:rPr>
                              <m:t>(180-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20"/>
                              </w:rPr>
                              <m:t>α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20"/>
                              </w:rPr>
                              <m:t>)</m:t>
                            </m:r>
                          </m:e>
                        </m:func>
                      </m:oMath>
                      <w:r w:rsidRPr="004072E6">
                        <w:rPr>
                          <w:color w:val="FF0000"/>
                          <w:sz w:val="16"/>
                          <w:szCs w:val="20"/>
                        </w:rPr>
                        <w:t xml:space="preserve"> gibt es im Intervall [0°;180°] </w:t>
                      </w:r>
                      <w:r w:rsidR="00F102EE">
                        <w:rPr>
                          <w:color w:val="FF0000"/>
                          <w:sz w:val="16"/>
                          <w:szCs w:val="20"/>
                        </w:rPr>
                        <w:t xml:space="preserve">für jeden Sinuswert immer </w:t>
                      </w:r>
                      <w:r w:rsidRPr="004072E6">
                        <w:rPr>
                          <w:color w:val="FF0000"/>
                          <w:sz w:val="16"/>
                          <w:szCs w:val="20"/>
                        </w:rPr>
                        <w:t xml:space="preserve">zwei Winkel, nämlich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20"/>
                          </w:rPr>
                          <m:t>α</m:t>
                        </m:r>
                      </m:oMath>
                      <w:r w:rsidRPr="004072E6">
                        <w:rPr>
                          <w:color w:val="FF0000"/>
                          <w:sz w:val="16"/>
                          <w:szCs w:val="20"/>
                        </w:rPr>
                        <w:t xml:space="preserve"> und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20"/>
                          </w:rPr>
                          <m:t>180°-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20"/>
                          </w:rPr>
                          <m:t>α</m:t>
                        </m:r>
                      </m:oMath>
                      <w:r w:rsidRPr="004072E6">
                        <w:rPr>
                          <w:color w:val="FF0000"/>
                          <w:sz w:val="16"/>
                          <w:szCs w:val="20"/>
                        </w:rPr>
                        <w:t xml:space="preserve">. </w:t>
                      </w:r>
                      <w:r w:rsidRPr="004072E6">
                        <w:rPr>
                          <w:color w:val="FF0000"/>
                          <w:sz w:val="16"/>
                          <w:szCs w:val="20"/>
                        </w:rPr>
                        <w:br/>
                        <w:t>Die Berechnung mit dem Sinussatz liefert nur einen dieser Winkel, an den anderen musst du selbst denken!</w:t>
                      </w:r>
                    </w:p>
                    <w:p w:rsidR="004072E6" w:rsidRPr="004D3502" w:rsidRDefault="004072E6" w:rsidP="004072E6">
                      <w:pPr>
                        <w:spacing w:line="276" w:lineRule="auto"/>
                        <w:ind w:right="55"/>
                        <w:rPr>
                          <w:sz w:val="16"/>
                          <w:szCs w:val="20"/>
                        </w:rPr>
                      </w:pPr>
                    </w:p>
                    <w:p w:rsidR="004072E6" w:rsidRPr="004D3502" w:rsidRDefault="004072E6" w:rsidP="004072E6">
                      <w:pPr>
                        <w:spacing w:line="360" w:lineRule="auto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57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66DD18" wp14:editId="3A3CA3CE">
                <wp:simplePos x="0" y="0"/>
                <wp:positionH relativeFrom="margin">
                  <wp:posOffset>1565910</wp:posOffset>
                </wp:positionH>
                <wp:positionV relativeFrom="paragraph">
                  <wp:posOffset>62230</wp:posOffset>
                </wp:positionV>
                <wp:extent cx="1614170" cy="385445"/>
                <wp:effectExtent l="742950" t="38100" r="119380" b="109855"/>
                <wp:wrapNone/>
                <wp:docPr id="4" name="Sprechblase: rechteckig mit abgerundeten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385445"/>
                        </a:xfrm>
                        <a:prstGeom prst="wedgeRoundRectCallout">
                          <a:avLst>
                            <a:gd name="adj1" fmla="val -92998"/>
                            <a:gd name="adj2" fmla="val 4405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960" w:rsidRPr="00775C11" w:rsidRDefault="008B57B3" w:rsidP="00796960">
                            <w:pPr>
                              <w:spacing w:line="276" w:lineRule="auto"/>
                              <w:ind w:right="5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Fall </w:t>
                            </w:r>
                            <w:proofErr w:type="spellStart"/>
                            <w:r w:rsidR="00796960">
                              <w:rPr>
                                <w:sz w:val="16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W</w:t>
                            </w:r>
                            <w:proofErr w:type="spellEnd"/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775C11">
                              <w:rPr>
                                <w:sz w:val="16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96960">
                              <w:rPr>
                                <w:sz w:val="16"/>
                                <w:szCs w:val="20"/>
                              </w:rPr>
                              <w:t xml:space="preserve">Die Berechnung beginnt mit dem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Sinussatz </w:t>
                            </w:r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8B57B3" w:rsidRPr="004D3502" w:rsidRDefault="008B57B3" w:rsidP="008B57B3">
                            <w:pPr>
                              <w:spacing w:line="276" w:lineRule="auto"/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8B57B3" w:rsidRPr="004D3502" w:rsidRDefault="008B57B3" w:rsidP="008B57B3">
                            <w:pPr>
                              <w:spacing w:line="36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DD18" id="Sprechblase: rechteckig mit abgerundeten Ecken 4" o:spid="_x0000_s1035" type="#_x0000_t62" style="position:absolute;margin-left:123.3pt;margin-top:4.9pt;width:127.1pt;height:30.3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" adj="-9288,11751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796960" w:rsidRPr="00775C11" w:rsidRDefault="008B57B3" w:rsidP="00796960">
                      <w:pPr>
                        <w:spacing w:line="276" w:lineRule="auto"/>
                        <w:ind w:right="5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Fall </w:t>
                      </w:r>
                      <w:proofErr w:type="spellStart"/>
                      <w:r w:rsidR="00796960">
                        <w:rPr>
                          <w:sz w:val="16"/>
                          <w:szCs w:val="20"/>
                        </w:rPr>
                        <w:t>sS</w:t>
                      </w:r>
                      <w:r>
                        <w:rPr>
                          <w:sz w:val="16"/>
                          <w:szCs w:val="20"/>
                        </w:rPr>
                        <w:t>W</w:t>
                      </w:r>
                      <w:proofErr w:type="spellEnd"/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775C11">
                        <w:rPr>
                          <w:sz w:val="16"/>
                          <w:szCs w:val="20"/>
                        </w:rPr>
                        <w:sym w:font="Wingdings" w:char="F0E0"/>
                      </w:r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796960">
                        <w:rPr>
                          <w:sz w:val="16"/>
                          <w:szCs w:val="20"/>
                        </w:rPr>
                        <w:t xml:space="preserve">Die Berechnung beginnt mit dem </w:t>
                      </w:r>
                      <w:r>
                        <w:rPr>
                          <w:sz w:val="16"/>
                          <w:szCs w:val="20"/>
                        </w:rPr>
                        <w:t xml:space="preserve">Sinussatz </w:t>
                      </w:r>
                      <w:r w:rsidRPr="004D3502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8B57B3" w:rsidRPr="004D3502" w:rsidRDefault="008B57B3" w:rsidP="008B57B3">
                      <w:pPr>
                        <w:spacing w:line="276" w:lineRule="auto"/>
                        <w:ind w:right="55"/>
                        <w:rPr>
                          <w:sz w:val="16"/>
                          <w:szCs w:val="20"/>
                        </w:rPr>
                      </w:pPr>
                    </w:p>
                    <w:p w:rsidR="008B57B3" w:rsidRPr="004D3502" w:rsidRDefault="008B57B3" w:rsidP="008B57B3">
                      <w:pPr>
                        <w:spacing w:line="360" w:lineRule="auto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6960" w:rsidRDefault="008B57B3" w:rsidP="008B57B3">
      <w:pPr>
        <w:ind w:right="55"/>
        <w:rPr>
          <w:sz w:val="16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0"/>
                  </w:rPr>
                  <m:t>γ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0"/>
              </w:rPr>
              <m:t>9</m:t>
            </m:r>
            <m:r>
              <w:rPr>
                <w:rFonts w:ascii="Cambria Math" w:hAnsi="Cambria Math"/>
                <w:sz w:val="24"/>
                <w:szCs w:val="20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0"/>
                  </w:rPr>
                  <m:t>55</m:t>
                </m:r>
                <m:r>
                  <w:rPr>
                    <w:rFonts w:ascii="Cambria Math" w:hAnsi="Cambria Math"/>
                    <w:sz w:val="24"/>
                    <w:szCs w:val="20"/>
                  </w:rPr>
                  <m:t>°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0"/>
              </w:rPr>
              <m:t>7,</m:t>
            </m:r>
            <m:r>
              <w:rPr>
                <w:rFonts w:ascii="Cambria Math" w:hAnsi="Cambria Math"/>
                <w:sz w:val="24"/>
                <w:szCs w:val="20"/>
              </w:rPr>
              <m:t xml:space="preserve">8 </m:t>
            </m:r>
          </m:den>
        </m:f>
      </m:oMath>
      <w:r w:rsidRPr="00994B93">
        <w:rPr>
          <w:sz w:val="16"/>
          <w:szCs w:val="20"/>
        </w:rPr>
        <w:t xml:space="preserve"> </w:t>
      </w:r>
    </w:p>
    <w:p w:rsidR="008B57B3" w:rsidRDefault="008B57B3" w:rsidP="008B57B3">
      <w:pPr>
        <w:ind w:right="55"/>
        <w:rPr>
          <w:sz w:val="16"/>
          <w:szCs w:val="20"/>
        </w:rPr>
      </w:pPr>
      <w:r w:rsidRPr="00994B93">
        <w:rPr>
          <w:sz w:val="16"/>
          <w:szCs w:val="20"/>
        </w:rPr>
        <w:t xml:space="preserve">   </w:t>
      </w:r>
    </w:p>
    <w:p w:rsidR="008B57B3" w:rsidRDefault="008B57B3" w:rsidP="008B57B3">
      <w:pPr>
        <w:ind w:right="55"/>
        <w:rPr>
          <w:sz w:val="18"/>
          <w:szCs w:val="20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4"/>
                <w:szCs w:val="20"/>
              </w:rPr>
              <m:t>γ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9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55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7,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8</m:t>
                </m:r>
              </m:den>
            </m:f>
          </m:e>
        </m:func>
        <m:r>
          <w:rPr>
            <w:rFonts w:ascii="Cambria Math" w:hAnsi="Cambria Math"/>
            <w:sz w:val="20"/>
            <w:szCs w:val="20"/>
          </w:rPr>
          <m:t>=0,</m:t>
        </m:r>
        <m:r>
          <w:rPr>
            <w:rFonts w:ascii="Cambria Math" w:hAnsi="Cambria Math"/>
            <w:sz w:val="20"/>
            <w:szCs w:val="20"/>
          </w:rPr>
          <m:t>945175435</m:t>
        </m:r>
      </m:oMath>
      <w:r w:rsidRPr="00994B93">
        <w:rPr>
          <w:sz w:val="24"/>
          <w:szCs w:val="20"/>
        </w:rPr>
        <w:t xml:space="preserve"> </w:t>
      </w:r>
      <w:r>
        <w:rPr>
          <w:sz w:val="18"/>
          <w:szCs w:val="20"/>
        </w:rPr>
        <w:t xml:space="preserve">  </w:t>
      </w:r>
    </w:p>
    <w:p w:rsidR="008B57B3" w:rsidRDefault="008B57B3" w:rsidP="008B57B3">
      <w:pPr>
        <w:ind w:right="55"/>
        <w:rPr>
          <w:sz w:val="18"/>
          <w:szCs w:val="20"/>
        </w:rPr>
      </w:pPr>
    </w:p>
    <w:p w:rsidR="008B57B3" w:rsidRPr="00796960" w:rsidRDefault="00796960" w:rsidP="008B57B3">
      <w:pPr>
        <w:ind w:right="55"/>
        <w:rPr>
          <w:sz w:val="20"/>
          <w:szCs w:val="20"/>
        </w:rPr>
      </w:pPr>
      <m:oMath>
        <m:r>
          <w:rPr>
            <w:rFonts w:ascii="Cambria Math" w:hAnsi="Cambria Math"/>
            <w:sz w:val="24"/>
            <w:szCs w:val="20"/>
          </w:rPr>
          <m:t>γ</m:t>
        </m:r>
        <m:r>
          <w:rPr>
            <w:rFonts w:ascii="Cambria Math" w:hAnsi="Cambria Math"/>
            <w:sz w:val="20"/>
            <w:szCs w:val="20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sin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0,</m:t>
            </m:r>
            <m:r>
              <w:rPr>
                <w:rFonts w:ascii="Cambria Math" w:hAnsi="Cambria Math"/>
                <w:sz w:val="20"/>
                <w:szCs w:val="20"/>
              </w:rPr>
              <m:t>945175435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>70</m:t>
        </m:r>
        <m:r>
          <w:rPr>
            <w:rFonts w:ascii="Cambria Math" w:hAnsi="Cambria Math"/>
            <w:sz w:val="20"/>
            <w:szCs w:val="20"/>
          </w:rPr>
          <m:t>,9</m:t>
        </m:r>
        <m:r>
          <w:rPr>
            <w:rFonts w:ascii="Cambria Math" w:hAnsi="Cambria Math"/>
            <w:sz w:val="20"/>
            <w:szCs w:val="20"/>
          </w:rPr>
          <m:t>4</m:t>
        </m:r>
        <m:r>
          <w:rPr>
            <w:rFonts w:ascii="Cambria Math" w:hAnsi="Cambria Math"/>
            <w:sz w:val="20"/>
            <w:szCs w:val="20"/>
          </w:rPr>
          <m:t>°</m:t>
        </m:r>
      </m:oMath>
      <w:r>
        <w:rPr>
          <w:sz w:val="20"/>
          <w:szCs w:val="20"/>
        </w:rPr>
        <w:t xml:space="preserve">  </w:t>
      </w:r>
      <m:oMath>
        <m:r>
          <w:rPr>
            <w:rFonts w:ascii="Cambria Math" w:hAnsi="Cambria Math"/>
            <w:color w:val="FF0000"/>
            <w:sz w:val="20"/>
            <w:szCs w:val="20"/>
          </w:rPr>
          <m:t>∨</m:t>
        </m:r>
        <m:r>
          <w:rPr>
            <w:rFonts w:ascii="Cambria Math" w:hAnsi="Cambria Math"/>
            <w:color w:val="FF0000"/>
            <w:sz w:val="20"/>
            <w:szCs w:val="20"/>
          </w:rPr>
          <m:t xml:space="preserve">   </m:t>
        </m:r>
        <m:r>
          <w:rPr>
            <w:rFonts w:ascii="Cambria Math" w:hAnsi="Cambria Math"/>
            <w:color w:val="FF0000"/>
            <w:sz w:val="24"/>
            <w:szCs w:val="20"/>
          </w:rPr>
          <m:t>γ</m:t>
        </m:r>
        <m:r>
          <w:rPr>
            <w:rFonts w:ascii="Cambria Math" w:hAnsi="Cambria Math"/>
            <w:color w:val="FF0000"/>
            <w:sz w:val="20"/>
            <w:szCs w:val="20"/>
          </w:rPr>
          <m:t xml:space="preserve"> = </m:t>
        </m:r>
        <m:r>
          <w:rPr>
            <w:rFonts w:ascii="Cambria Math" w:hAnsi="Cambria Math"/>
            <w:color w:val="FF0000"/>
            <w:sz w:val="20"/>
            <w:szCs w:val="20"/>
          </w:rPr>
          <m:t>180-70</m:t>
        </m:r>
        <m:r>
          <w:rPr>
            <w:rFonts w:ascii="Cambria Math" w:hAnsi="Cambria Math"/>
            <w:color w:val="FF0000"/>
            <w:sz w:val="20"/>
            <w:szCs w:val="20"/>
          </w:rPr>
          <m:t>,94°</m:t>
        </m:r>
        <m:r>
          <w:rPr>
            <w:rFonts w:ascii="Cambria Math" w:hAnsi="Cambria Math"/>
            <w:color w:val="FF0000"/>
            <w:sz w:val="20"/>
            <w:szCs w:val="20"/>
          </w:rPr>
          <m:t>=109,06°</m:t>
        </m:r>
      </m:oMath>
      <w:r w:rsidR="004072E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</w:p>
    <w:p w:rsidR="00796960" w:rsidRDefault="00796960" w:rsidP="008B57B3">
      <w:pPr>
        <w:ind w:right="55"/>
        <w:rPr>
          <w:sz w:val="20"/>
          <w:szCs w:val="20"/>
        </w:rPr>
      </w:pPr>
      <w:bookmarkStart w:id="0" w:name="_GoBack"/>
      <w:bookmarkEnd w:id="0"/>
    </w:p>
    <w:p w:rsidR="00222F68" w:rsidRDefault="00222F68" w:rsidP="008B57B3">
      <w:pPr>
        <w:ind w:right="55"/>
        <w:rPr>
          <w:sz w:val="20"/>
          <w:szCs w:val="20"/>
        </w:rPr>
      </w:pPr>
    </w:p>
    <w:p w:rsidR="00796960" w:rsidRDefault="00222F68" w:rsidP="008B57B3">
      <w:pPr>
        <w:ind w:right="55"/>
        <w:rPr>
          <w:sz w:val="20"/>
          <w:szCs w:val="20"/>
        </w:rPr>
      </w:pPr>
      <w:r>
        <w:rPr>
          <w:sz w:val="20"/>
          <w:szCs w:val="20"/>
        </w:rPr>
        <w:t>Für das hier gegebene Dreieck gibt es also zwei Lösungen mit den Winkelmaßen γ</w:t>
      </w:r>
      <w:r w:rsidRPr="00222F68">
        <w:rPr>
          <w:sz w:val="20"/>
          <w:szCs w:val="20"/>
          <w:vertAlign w:val="subscript"/>
        </w:rPr>
        <w:t>1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= 70,94° und </w:t>
      </w:r>
      <w:r>
        <w:rPr>
          <w:sz w:val="20"/>
          <w:szCs w:val="20"/>
        </w:rPr>
        <w:t>γ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=</w:t>
      </w:r>
      <w:r>
        <w:rPr>
          <w:sz w:val="20"/>
          <w:szCs w:val="20"/>
        </w:rPr>
        <w:t xml:space="preserve"> 109,06°. </w:t>
      </w:r>
      <w:r w:rsidR="00F102EE">
        <w:rPr>
          <w:sz w:val="20"/>
          <w:szCs w:val="20"/>
        </w:rPr>
        <w:br/>
      </w:r>
      <w:r w:rsidR="00F102EE">
        <w:rPr>
          <w:sz w:val="20"/>
          <w:szCs w:val="20"/>
        </w:rPr>
        <w:br/>
      </w:r>
      <w:r>
        <w:rPr>
          <w:sz w:val="20"/>
          <w:szCs w:val="20"/>
        </w:rPr>
        <w:t>Daher sind nun auch zwei Winkel β</w:t>
      </w:r>
      <w:r w:rsidRPr="00222F68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und β</w:t>
      </w:r>
      <w:r w:rsidRPr="00222F68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und zwei Seiten b</w:t>
      </w:r>
      <w:r w:rsidRPr="00222F68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und b</w:t>
      </w:r>
      <w:r w:rsidRPr="00222F68"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zu berechnen</w:t>
      </w:r>
      <w:r w:rsidR="00F102EE">
        <w:rPr>
          <w:sz w:val="20"/>
          <w:szCs w:val="20"/>
        </w:rPr>
        <w:t>. Dies wird jeweils mit der Innenwinkelsumme bzw. wieder mit dem Sinussatz durchgeführt:</w:t>
      </w:r>
    </w:p>
    <w:p w:rsidR="008B57B3" w:rsidRPr="00994B93" w:rsidRDefault="008B57B3" w:rsidP="008B57B3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β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=180°-</m:t>
          </m:r>
          <m:r>
            <w:rPr>
              <w:rFonts w:ascii="Cambria Math" w:hAnsi="Cambria Math"/>
              <w:sz w:val="20"/>
              <w:szCs w:val="20"/>
            </w:rPr>
            <m:t>55</m:t>
          </m:r>
          <m:r>
            <w:rPr>
              <w:rFonts w:ascii="Cambria Math" w:hAnsi="Cambria Math"/>
              <w:sz w:val="20"/>
              <w:szCs w:val="20"/>
            </w:rPr>
            <m:t>°-</m:t>
          </m:r>
          <m:r>
            <w:rPr>
              <w:rFonts w:ascii="Cambria Math" w:hAnsi="Cambria Math"/>
              <w:sz w:val="20"/>
              <w:szCs w:val="20"/>
            </w:rPr>
            <m:t>70,94</m:t>
          </m:r>
          <m:r>
            <w:rPr>
              <w:rFonts w:ascii="Cambria Math" w:hAnsi="Cambria Math"/>
              <w:sz w:val="20"/>
              <w:szCs w:val="20"/>
            </w:rPr>
            <m:t>°=</m:t>
          </m:r>
          <m:r>
            <w:rPr>
              <w:rFonts w:ascii="Cambria Math" w:hAnsi="Cambria Math"/>
              <w:sz w:val="20"/>
              <w:szCs w:val="20"/>
            </w:rPr>
            <m:t>5</m:t>
          </m:r>
          <m:r>
            <w:rPr>
              <w:rFonts w:ascii="Cambria Math" w:hAnsi="Cambria Math"/>
              <w:sz w:val="20"/>
              <w:szCs w:val="20"/>
            </w:rPr>
            <m:t>4,0</m:t>
          </m:r>
          <m:r>
            <w:rPr>
              <w:rFonts w:ascii="Cambria Math" w:hAnsi="Cambria Math"/>
              <w:sz w:val="20"/>
              <w:szCs w:val="20"/>
            </w:rPr>
            <m:t>6</m:t>
          </m:r>
          <m:r>
            <w:rPr>
              <w:rFonts w:ascii="Cambria Math" w:hAnsi="Cambria Math"/>
              <w:sz w:val="20"/>
              <w:szCs w:val="20"/>
            </w:rPr>
            <m:t>°</m:t>
          </m:r>
        </m:oMath>
      </m:oMathPara>
    </w:p>
    <w:p w:rsidR="008B57B3" w:rsidRDefault="008B57B3" w:rsidP="008B57B3">
      <w:pPr>
        <w:ind w:right="55"/>
        <w:rPr>
          <w:sz w:val="20"/>
          <w:szCs w:val="20"/>
        </w:rPr>
      </w:pPr>
    </w:p>
    <w:p w:rsidR="008B57B3" w:rsidRPr="00F21706" w:rsidRDefault="008B57B3" w:rsidP="008B57B3">
      <w:pPr>
        <w:ind w:right="55"/>
        <w:rPr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1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/>
                    <w:i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0"/>
                  </w:rPr>
                  <m:t>5</m:t>
                </m:r>
                <m:r>
                  <w:rPr>
                    <w:rFonts w:ascii="Cambria Math" w:hAnsi="Cambria Math"/>
                    <w:szCs w:val="20"/>
                  </w:rPr>
                  <m:t>4,0</m:t>
                </m:r>
                <m:r>
                  <w:rPr>
                    <w:rFonts w:ascii="Cambria Math" w:hAnsi="Cambria Math"/>
                    <w:szCs w:val="20"/>
                  </w:rPr>
                  <m:t>6</m:t>
                </m:r>
                <m:r>
                  <w:rPr>
                    <w:rFonts w:ascii="Cambria Math" w:hAnsi="Cambria Math"/>
                    <w:szCs w:val="20"/>
                  </w:rPr>
                  <m:t>°</m:t>
                </m:r>
              </m:e>
            </m:func>
          </m:den>
        </m:f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7,</m:t>
            </m:r>
            <m:r>
              <w:rPr>
                <w:rFonts w:ascii="Cambria Math" w:hAnsi="Cambria Math"/>
                <w:szCs w:val="20"/>
              </w:rPr>
              <m:t>8 cm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0"/>
                  </w:rPr>
                  <m:t>55</m:t>
                </m:r>
                <m:r>
                  <w:rPr>
                    <w:rFonts w:ascii="Cambria Math" w:hAnsi="Cambria Math"/>
                    <w:szCs w:val="20"/>
                  </w:rPr>
                  <m:t>°</m:t>
                </m:r>
              </m:e>
            </m:func>
          </m:den>
        </m:f>
      </m:oMath>
      <w:r>
        <w:rPr>
          <w:sz w:val="20"/>
          <w:szCs w:val="20"/>
        </w:rPr>
        <w:t xml:space="preserve">   ; </w:t>
      </w:r>
      <m:oMath>
        <m:r>
          <w:rPr>
            <w:rFonts w:ascii="Cambria Math" w:hAnsi="Cambria Math"/>
            <w:sz w:val="20"/>
            <w:szCs w:val="20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7,</m:t>
            </m:r>
            <m:r>
              <w:rPr>
                <w:rFonts w:ascii="Cambria Math" w:hAnsi="Cambria Math"/>
                <w:sz w:val="20"/>
                <w:szCs w:val="20"/>
              </w:rPr>
              <m:t xml:space="preserve">8 cm ∙ </m:t>
            </m:r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4,0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°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55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°</m:t>
                </m:r>
              </m:e>
            </m:func>
          </m:den>
        </m:f>
        <m: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>7</m:t>
        </m:r>
        <m: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>71</m:t>
        </m:r>
        <m:r>
          <w:rPr>
            <w:rFonts w:ascii="Cambria Math" w:hAnsi="Cambria Math"/>
            <w:sz w:val="20"/>
            <w:szCs w:val="20"/>
          </w:rPr>
          <m:t xml:space="preserve"> cm</m:t>
        </m:r>
      </m:oMath>
    </w:p>
    <w:p w:rsidR="008B57B3" w:rsidRDefault="008B57B3" w:rsidP="008B57B3">
      <w:pPr>
        <w:ind w:right="55"/>
        <w:rPr>
          <w:sz w:val="20"/>
          <w:szCs w:val="20"/>
        </w:rPr>
      </w:pPr>
    </w:p>
    <w:p w:rsidR="00222F68" w:rsidRPr="00222F68" w:rsidRDefault="00222F68" w:rsidP="00222F68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β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=180°-55°-</m:t>
          </m:r>
          <m:r>
            <w:rPr>
              <w:rFonts w:ascii="Cambria Math" w:hAnsi="Cambria Math"/>
              <w:sz w:val="20"/>
              <w:szCs w:val="20"/>
            </w:rPr>
            <m:t>1</m:t>
          </m:r>
          <m:r>
            <w:rPr>
              <w:rFonts w:ascii="Cambria Math" w:hAnsi="Cambria Math"/>
              <w:sz w:val="20"/>
              <w:szCs w:val="20"/>
            </w:rPr>
            <m:t>0</m:t>
          </m:r>
          <m:r>
            <w:rPr>
              <w:rFonts w:ascii="Cambria Math" w:hAnsi="Cambria Math"/>
              <w:sz w:val="20"/>
              <w:szCs w:val="20"/>
            </w:rPr>
            <m:t>9</m:t>
          </m:r>
          <m:r>
            <w:rPr>
              <w:rFonts w:ascii="Cambria Math" w:hAnsi="Cambria Math"/>
              <w:sz w:val="20"/>
              <w:szCs w:val="20"/>
            </w:rPr>
            <m:t>,</m:t>
          </m:r>
          <m:r>
            <w:rPr>
              <w:rFonts w:ascii="Cambria Math" w:hAnsi="Cambria Math"/>
              <w:sz w:val="20"/>
              <w:szCs w:val="20"/>
            </w:rPr>
            <m:t>06</m:t>
          </m:r>
          <m:r>
            <w:rPr>
              <w:rFonts w:ascii="Cambria Math" w:hAnsi="Cambria Math"/>
              <w:sz w:val="20"/>
              <w:szCs w:val="20"/>
            </w:rPr>
            <m:t>°=</m:t>
          </m:r>
          <m:r>
            <w:rPr>
              <w:rFonts w:ascii="Cambria Math" w:hAnsi="Cambria Math"/>
              <w:sz w:val="20"/>
              <w:szCs w:val="20"/>
            </w:rPr>
            <m:t>15</m:t>
          </m:r>
          <m:r>
            <w:rPr>
              <w:rFonts w:ascii="Cambria Math" w:hAnsi="Cambria Math"/>
              <w:sz w:val="20"/>
              <w:szCs w:val="20"/>
            </w:rPr>
            <m:t>,</m:t>
          </m:r>
          <m:r>
            <w:rPr>
              <w:rFonts w:ascii="Cambria Math" w:hAnsi="Cambria Math"/>
              <w:sz w:val="20"/>
              <w:szCs w:val="20"/>
            </w:rPr>
            <m:t>94</m:t>
          </m:r>
          <m:r>
            <w:rPr>
              <w:rFonts w:ascii="Cambria Math" w:hAnsi="Cambria Math"/>
              <w:sz w:val="20"/>
              <w:szCs w:val="20"/>
            </w:rPr>
            <m:t>°</m:t>
          </m:r>
        </m:oMath>
      </m:oMathPara>
    </w:p>
    <w:p w:rsidR="00222F68" w:rsidRDefault="00222F68" w:rsidP="00222F68">
      <w:pPr>
        <w:ind w:right="55"/>
        <w:rPr>
          <w:sz w:val="20"/>
          <w:szCs w:val="20"/>
        </w:rPr>
      </w:pPr>
    </w:p>
    <w:p w:rsidR="00222F68" w:rsidRPr="00F21706" w:rsidRDefault="00222F68" w:rsidP="00222F68">
      <w:pPr>
        <w:ind w:right="55"/>
        <w:rPr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2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/>
                    <w:i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0"/>
                  </w:rPr>
                  <m:t>15</m:t>
                </m:r>
                <m:r>
                  <w:rPr>
                    <w:rFonts w:ascii="Cambria Math" w:hAnsi="Cambria Math"/>
                    <w:szCs w:val="20"/>
                  </w:rPr>
                  <m:t>,</m:t>
                </m:r>
                <m:r>
                  <w:rPr>
                    <w:rFonts w:ascii="Cambria Math" w:hAnsi="Cambria Math"/>
                    <w:szCs w:val="20"/>
                  </w:rPr>
                  <m:t>94</m:t>
                </m:r>
                <m:r>
                  <w:rPr>
                    <w:rFonts w:ascii="Cambria Math" w:hAnsi="Cambria Math"/>
                    <w:szCs w:val="20"/>
                  </w:rPr>
                  <m:t>°</m:t>
                </m:r>
              </m:e>
            </m:func>
          </m:den>
        </m:f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7,8 cm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0"/>
                  </w:rPr>
                  <m:t>55°</m:t>
                </m:r>
              </m:e>
            </m:func>
          </m:den>
        </m:f>
      </m:oMath>
      <w:r>
        <w:rPr>
          <w:sz w:val="20"/>
          <w:szCs w:val="20"/>
        </w:rPr>
        <w:t xml:space="preserve">   ; </w:t>
      </w:r>
      <m:oMath>
        <m:r>
          <w:rPr>
            <w:rFonts w:ascii="Cambria Math" w:hAnsi="Cambria Math"/>
            <w:sz w:val="20"/>
            <w:szCs w:val="20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 xml:space="preserve">7,8 cm ∙ </m:t>
            </m:r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5,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94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°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55°</m:t>
                </m:r>
              </m:e>
            </m:func>
          </m:den>
        </m:f>
        <m: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>2</m:t>
        </m:r>
        <m: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>62</m:t>
        </m:r>
        <m:r>
          <w:rPr>
            <w:rFonts w:ascii="Cambria Math" w:hAnsi="Cambria Math"/>
            <w:sz w:val="20"/>
            <w:szCs w:val="20"/>
          </w:rPr>
          <m:t xml:space="preserve"> cm</m:t>
        </m:r>
      </m:oMath>
    </w:p>
    <w:p w:rsidR="008B57B3" w:rsidRPr="004C3603" w:rsidRDefault="008B57B3" w:rsidP="00357A04">
      <w:pPr>
        <w:ind w:right="55"/>
        <w:rPr>
          <w:sz w:val="20"/>
          <w:szCs w:val="20"/>
        </w:rPr>
      </w:pPr>
    </w:p>
    <w:sectPr w:rsidR="008B57B3" w:rsidRPr="004C3603" w:rsidSect="00D077BE">
      <w:pgSz w:w="11906" w:h="16838" w:code="9"/>
      <w:pgMar w:top="567" w:right="79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38F5"/>
    <w:multiLevelType w:val="hybridMultilevel"/>
    <w:tmpl w:val="886E4EE6"/>
    <w:lvl w:ilvl="0" w:tplc="4DBA2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1652"/>
    <w:multiLevelType w:val="hybridMultilevel"/>
    <w:tmpl w:val="ED0A1756"/>
    <w:lvl w:ilvl="0" w:tplc="4DBA2B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55455"/>
    <w:multiLevelType w:val="hybridMultilevel"/>
    <w:tmpl w:val="141E4ACE"/>
    <w:lvl w:ilvl="0" w:tplc="4DBA2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3DB9"/>
    <w:multiLevelType w:val="hybridMultilevel"/>
    <w:tmpl w:val="3D9E4C6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269CE"/>
    <w:multiLevelType w:val="hybridMultilevel"/>
    <w:tmpl w:val="B5EA58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84D36"/>
    <w:multiLevelType w:val="hybridMultilevel"/>
    <w:tmpl w:val="BBA4162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90064"/>
    <w:multiLevelType w:val="hybridMultilevel"/>
    <w:tmpl w:val="63004FD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70"/>
    <w:rsid w:val="00023433"/>
    <w:rsid w:val="0005123B"/>
    <w:rsid w:val="000D3837"/>
    <w:rsid w:val="000E575F"/>
    <w:rsid w:val="001141D8"/>
    <w:rsid w:val="00130704"/>
    <w:rsid w:val="00141D01"/>
    <w:rsid w:val="00185AD5"/>
    <w:rsid w:val="001957A5"/>
    <w:rsid w:val="001A73C8"/>
    <w:rsid w:val="002134F1"/>
    <w:rsid w:val="0022250F"/>
    <w:rsid w:val="00222F68"/>
    <w:rsid w:val="002416DC"/>
    <w:rsid w:val="00250423"/>
    <w:rsid w:val="00251D20"/>
    <w:rsid w:val="00266E53"/>
    <w:rsid w:val="0027110A"/>
    <w:rsid w:val="00277079"/>
    <w:rsid w:val="002C7CDD"/>
    <w:rsid w:val="002D435C"/>
    <w:rsid w:val="002E073E"/>
    <w:rsid w:val="002E4982"/>
    <w:rsid w:val="00316070"/>
    <w:rsid w:val="00317081"/>
    <w:rsid w:val="00343A3C"/>
    <w:rsid w:val="003449B5"/>
    <w:rsid w:val="00357A04"/>
    <w:rsid w:val="00371A14"/>
    <w:rsid w:val="00376B4E"/>
    <w:rsid w:val="00386A35"/>
    <w:rsid w:val="00393D67"/>
    <w:rsid w:val="00397546"/>
    <w:rsid w:val="003A2E1C"/>
    <w:rsid w:val="0040100A"/>
    <w:rsid w:val="004072E6"/>
    <w:rsid w:val="0042486E"/>
    <w:rsid w:val="004410EE"/>
    <w:rsid w:val="004B1661"/>
    <w:rsid w:val="004B3085"/>
    <w:rsid w:val="004C09D2"/>
    <w:rsid w:val="004C3603"/>
    <w:rsid w:val="004D3502"/>
    <w:rsid w:val="004E3646"/>
    <w:rsid w:val="004E39DA"/>
    <w:rsid w:val="00504427"/>
    <w:rsid w:val="00554AE9"/>
    <w:rsid w:val="00560ED0"/>
    <w:rsid w:val="00575846"/>
    <w:rsid w:val="005D2DF7"/>
    <w:rsid w:val="005D69E6"/>
    <w:rsid w:val="005E7735"/>
    <w:rsid w:val="006111C1"/>
    <w:rsid w:val="0061260F"/>
    <w:rsid w:val="00620279"/>
    <w:rsid w:val="00622B3F"/>
    <w:rsid w:val="00632A8B"/>
    <w:rsid w:val="00647155"/>
    <w:rsid w:val="00662B72"/>
    <w:rsid w:val="006A38F6"/>
    <w:rsid w:val="006B0402"/>
    <w:rsid w:val="006B5C82"/>
    <w:rsid w:val="006C6E2D"/>
    <w:rsid w:val="006E2FF8"/>
    <w:rsid w:val="006F1786"/>
    <w:rsid w:val="006F4D09"/>
    <w:rsid w:val="0074243F"/>
    <w:rsid w:val="00744259"/>
    <w:rsid w:val="007729E3"/>
    <w:rsid w:val="00775C11"/>
    <w:rsid w:val="00796960"/>
    <w:rsid w:val="00822D0C"/>
    <w:rsid w:val="00825F57"/>
    <w:rsid w:val="008B57B3"/>
    <w:rsid w:val="008B696B"/>
    <w:rsid w:val="008C436D"/>
    <w:rsid w:val="008C5FAC"/>
    <w:rsid w:val="008E2645"/>
    <w:rsid w:val="009251EE"/>
    <w:rsid w:val="00936002"/>
    <w:rsid w:val="00955A5F"/>
    <w:rsid w:val="00957BBA"/>
    <w:rsid w:val="00977BDF"/>
    <w:rsid w:val="00994B93"/>
    <w:rsid w:val="009A2A08"/>
    <w:rsid w:val="009B3B05"/>
    <w:rsid w:val="00A86406"/>
    <w:rsid w:val="00AE4CC5"/>
    <w:rsid w:val="00AF0EC3"/>
    <w:rsid w:val="00B16A9D"/>
    <w:rsid w:val="00B173C9"/>
    <w:rsid w:val="00B21705"/>
    <w:rsid w:val="00B266B6"/>
    <w:rsid w:val="00B44149"/>
    <w:rsid w:val="00B47843"/>
    <w:rsid w:val="00B54943"/>
    <w:rsid w:val="00B70A7D"/>
    <w:rsid w:val="00B8025E"/>
    <w:rsid w:val="00BB43EF"/>
    <w:rsid w:val="00BD0D36"/>
    <w:rsid w:val="00BE0939"/>
    <w:rsid w:val="00C368B4"/>
    <w:rsid w:val="00C44546"/>
    <w:rsid w:val="00C4773E"/>
    <w:rsid w:val="00CB539B"/>
    <w:rsid w:val="00CD6350"/>
    <w:rsid w:val="00CE5DFB"/>
    <w:rsid w:val="00CE7BED"/>
    <w:rsid w:val="00CF15ED"/>
    <w:rsid w:val="00CF1625"/>
    <w:rsid w:val="00D077BE"/>
    <w:rsid w:val="00D14589"/>
    <w:rsid w:val="00D260D5"/>
    <w:rsid w:val="00D42ABE"/>
    <w:rsid w:val="00D720DD"/>
    <w:rsid w:val="00DC0FCF"/>
    <w:rsid w:val="00DD30D7"/>
    <w:rsid w:val="00DF48BE"/>
    <w:rsid w:val="00E505BA"/>
    <w:rsid w:val="00E84551"/>
    <w:rsid w:val="00EB1617"/>
    <w:rsid w:val="00EB59DA"/>
    <w:rsid w:val="00ED3B2D"/>
    <w:rsid w:val="00F102EE"/>
    <w:rsid w:val="00F21706"/>
    <w:rsid w:val="00F37FE4"/>
    <w:rsid w:val="00F820C4"/>
    <w:rsid w:val="00FC20DF"/>
    <w:rsid w:val="00FE04B6"/>
    <w:rsid w:val="00FE4BA9"/>
    <w:rsid w:val="00FE558D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b2b2b2"/>
    </o:shapedefaults>
    <o:shapelayout v:ext="edit">
      <o:idmap v:ext="edit" data="1"/>
    </o:shapelayout>
  </w:shapeDefaults>
  <w:decimalSymbol w:val=","/>
  <w:listSeparator w:val=";"/>
  <w14:docId w14:val="04E3C30E"/>
  <w15:chartTrackingRefBased/>
  <w15:docId w15:val="{E7F8B474-3826-46AE-BE41-F5DA4FC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31607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416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47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 (wörtlich: „Dreiecksmessung“)</vt:lpstr>
    </vt:vector>
  </TitlesOfParts>
  <Company>Staatliche Realschule Feucht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 (wörtlich: „Dreiecksmessung“)</dc:title>
  <dc:subject/>
  <dc:creator>Winfried Hillmann</dc:creator>
  <cp:keywords/>
  <cp:lastModifiedBy>winfried hillmann</cp:lastModifiedBy>
  <cp:revision>5</cp:revision>
  <cp:lastPrinted>2009-12-07T09:52:00Z</cp:lastPrinted>
  <dcterms:created xsi:type="dcterms:W3CDTF">2017-01-17T10:34:00Z</dcterms:created>
  <dcterms:modified xsi:type="dcterms:W3CDTF">2017-01-31T12:22:00Z</dcterms:modified>
</cp:coreProperties>
</file>